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9C" w:rsidRDefault="001E18DE" w:rsidP="007416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noProof/>
          <w:lang w:eastAsia="ru-RU"/>
        </w:rPr>
        <w:drawing>
          <wp:inline distT="0" distB="0" distL="0" distR="0">
            <wp:extent cx="5940425" cy="8168448"/>
            <wp:effectExtent l="19050" t="0" r="3175" b="0"/>
            <wp:docPr id="1" name="Рисунок 1" descr="C:\Documents and Settings\1\Local Settings\Temporary Internet Files\Content.Word\Положение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Local Settings\Temporary Internet Files\Content.Word\Положение11 001.jpg"/>
                    <pic:cNvPicPr>
                      <a:picLocks noChangeAspect="1" noChangeArrowheads="1"/>
                    </pic:cNvPicPr>
                  </pic:nvPicPr>
                  <pic:blipFill>
                    <a:blip r:embed="rId5"/>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p w:rsidR="0061659C" w:rsidRDefault="0061659C" w:rsidP="006165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61659C" w:rsidRDefault="0061659C" w:rsidP="007416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41643" w:rsidRPr="0061659C" w:rsidRDefault="0061659C" w:rsidP="006165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r w:rsidR="00741643" w:rsidRPr="0061659C">
        <w:rPr>
          <w:rFonts w:ascii="Times New Roman" w:eastAsia="Times New Roman" w:hAnsi="Times New Roman" w:cs="Times New Roman"/>
          <w:b/>
          <w:bCs/>
          <w:sz w:val="24"/>
          <w:szCs w:val="24"/>
          <w:lang w:eastAsia="ru-RU"/>
        </w:rPr>
        <w:t>Общие положения</w:t>
      </w:r>
    </w:p>
    <w:p w:rsidR="0061659C" w:rsidRDefault="0061659C" w:rsidP="00792B77">
      <w:pPr>
        <w:numPr>
          <w:ilvl w:val="1"/>
          <w:numId w:val="2"/>
        </w:numPr>
        <w:tabs>
          <w:tab w:val="clear" w:pos="144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proofErr w:type="spellStart"/>
      <w:r w:rsidRPr="0061659C">
        <w:rPr>
          <w:rFonts w:ascii="Times New Roman" w:eastAsia="Times New Roman" w:hAnsi="Times New Roman" w:cs="Times New Roman"/>
          <w:sz w:val="24"/>
          <w:szCs w:val="24"/>
          <w:lang w:eastAsia="ru-RU"/>
        </w:rPr>
        <w:t>Бракеражная</w:t>
      </w:r>
      <w:proofErr w:type="spellEnd"/>
      <w:r w:rsidRPr="0061659C">
        <w:rPr>
          <w:rFonts w:ascii="Times New Roman" w:eastAsia="Times New Roman" w:hAnsi="Times New Roman" w:cs="Times New Roman"/>
          <w:sz w:val="24"/>
          <w:szCs w:val="24"/>
          <w:lang w:eastAsia="ru-RU"/>
        </w:rPr>
        <w:t xml:space="preserve"> комиссия создается и действует в</w:t>
      </w:r>
      <w:r w:rsidR="00741643" w:rsidRPr="0061659C">
        <w:rPr>
          <w:rFonts w:ascii="Times New Roman" w:eastAsia="Times New Roman" w:hAnsi="Times New Roman" w:cs="Times New Roman"/>
          <w:sz w:val="24"/>
          <w:szCs w:val="24"/>
          <w:lang w:eastAsia="ru-RU"/>
        </w:rPr>
        <w:t xml:space="preserve"> целях осуществления </w:t>
      </w:r>
      <w:proofErr w:type="gramStart"/>
      <w:r w:rsidR="00741643" w:rsidRPr="0061659C">
        <w:rPr>
          <w:rFonts w:ascii="Times New Roman" w:eastAsia="Times New Roman" w:hAnsi="Times New Roman" w:cs="Times New Roman"/>
          <w:sz w:val="24"/>
          <w:szCs w:val="24"/>
          <w:lang w:eastAsia="ru-RU"/>
        </w:rPr>
        <w:t>контроля за</w:t>
      </w:r>
      <w:proofErr w:type="gramEnd"/>
      <w:r w:rsidR="00741643" w:rsidRPr="0061659C">
        <w:rPr>
          <w:rFonts w:ascii="Times New Roman" w:eastAsia="Times New Roman" w:hAnsi="Times New Roman" w:cs="Times New Roman"/>
          <w:sz w:val="24"/>
          <w:szCs w:val="24"/>
          <w:lang w:eastAsia="ru-RU"/>
        </w:rPr>
        <w:t xml:space="preserve"> правильной организацией питания детей, качеством доставляемых продуктов питания и соблюдения санитарно-гигиенических требований при приготовлении и раздаче пищи </w:t>
      </w:r>
    </w:p>
    <w:p w:rsidR="00741643" w:rsidRPr="0061659C" w:rsidRDefault="00741643" w:rsidP="00792B77">
      <w:pPr>
        <w:numPr>
          <w:ilvl w:val="1"/>
          <w:numId w:val="2"/>
        </w:numPr>
        <w:tabs>
          <w:tab w:val="clear" w:pos="144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proofErr w:type="spellStart"/>
      <w:r w:rsidRPr="0061659C">
        <w:rPr>
          <w:rFonts w:ascii="Times New Roman" w:eastAsia="Times New Roman" w:hAnsi="Times New Roman" w:cs="Times New Roman"/>
          <w:sz w:val="24"/>
          <w:szCs w:val="24"/>
          <w:lang w:eastAsia="ru-RU"/>
        </w:rPr>
        <w:t>Бракеражная</w:t>
      </w:r>
      <w:proofErr w:type="spellEnd"/>
      <w:r w:rsidRPr="0061659C">
        <w:rPr>
          <w:rFonts w:ascii="Times New Roman" w:eastAsia="Times New Roman" w:hAnsi="Times New Roman" w:cs="Times New Roman"/>
          <w:sz w:val="24"/>
          <w:szCs w:val="24"/>
          <w:lang w:eastAsia="ru-RU"/>
        </w:rPr>
        <w:t xml:space="preserve"> комиссия в своей деятельности руководствуется СанПиНами, сборниками рецептур, технологическими картами, ГОСТами.</w:t>
      </w:r>
    </w:p>
    <w:p w:rsidR="00741643" w:rsidRPr="00842D8A" w:rsidRDefault="00741643" w:rsidP="00792B77">
      <w:pPr>
        <w:numPr>
          <w:ilvl w:val="1"/>
          <w:numId w:val="2"/>
        </w:numPr>
        <w:tabs>
          <w:tab w:val="clear" w:pos="144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proofErr w:type="spellStart"/>
      <w:r w:rsidRPr="00842D8A">
        <w:rPr>
          <w:rFonts w:ascii="Times New Roman" w:eastAsia="Times New Roman" w:hAnsi="Times New Roman" w:cs="Times New Roman"/>
          <w:sz w:val="24"/>
          <w:szCs w:val="24"/>
          <w:lang w:eastAsia="ru-RU"/>
        </w:rPr>
        <w:t>Бракеражная</w:t>
      </w:r>
      <w:proofErr w:type="spellEnd"/>
      <w:r w:rsidRPr="00842D8A">
        <w:rPr>
          <w:rFonts w:ascii="Times New Roman" w:eastAsia="Times New Roman" w:hAnsi="Times New Roman" w:cs="Times New Roman"/>
          <w:sz w:val="24"/>
          <w:szCs w:val="24"/>
          <w:lang w:eastAsia="ru-RU"/>
        </w:rPr>
        <w:t xml:space="preserve"> комиссия работает в тесном контакте с администрацией, профсоюзным ко</w:t>
      </w:r>
      <w:r w:rsidR="0061659C">
        <w:rPr>
          <w:rFonts w:ascii="Times New Roman" w:eastAsia="Times New Roman" w:hAnsi="Times New Roman" w:cs="Times New Roman"/>
          <w:sz w:val="24"/>
          <w:szCs w:val="24"/>
          <w:lang w:eastAsia="ru-RU"/>
        </w:rPr>
        <w:t xml:space="preserve">митетом </w:t>
      </w:r>
      <w:r w:rsidR="00054D48">
        <w:rPr>
          <w:rFonts w:ascii="Times New Roman" w:eastAsia="Times New Roman" w:hAnsi="Times New Roman" w:cs="Times New Roman"/>
          <w:sz w:val="24"/>
          <w:szCs w:val="24"/>
          <w:lang w:eastAsia="ru-RU"/>
        </w:rPr>
        <w:t xml:space="preserve">Муниципального бюджетного дошкольного образовательного учреждения </w:t>
      </w:r>
      <w:r w:rsidR="0061659C">
        <w:rPr>
          <w:rFonts w:ascii="Times New Roman" w:eastAsia="Times New Roman" w:hAnsi="Times New Roman" w:cs="Times New Roman"/>
          <w:sz w:val="24"/>
          <w:szCs w:val="24"/>
          <w:lang w:eastAsia="ru-RU"/>
        </w:rPr>
        <w:t xml:space="preserve"> детский сад «Сказка»</w:t>
      </w:r>
      <w:r w:rsidR="00054D48">
        <w:rPr>
          <w:rFonts w:ascii="Times New Roman" w:eastAsia="Times New Roman" w:hAnsi="Times New Roman" w:cs="Times New Roman"/>
          <w:sz w:val="24"/>
          <w:szCs w:val="24"/>
          <w:lang w:eastAsia="ru-RU"/>
        </w:rPr>
        <w:t xml:space="preserve"> (далее – ОО)</w:t>
      </w:r>
    </w:p>
    <w:p w:rsidR="00741643" w:rsidRPr="00792B77" w:rsidRDefault="00792B77" w:rsidP="00792B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741643" w:rsidRPr="00792B77">
        <w:rPr>
          <w:rFonts w:ascii="Times New Roman" w:eastAsia="Times New Roman" w:hAnsi="Times New Roman" w:cs="Times New Roman"/>
          <w:b/>
          <w:bCs/>
          <w:sz w:val="24"/>
          <w:szCs w:val="24"/>
          <w:lang w:eastAsia="ru-RU"/>
        </w:rPr>
        <w:t xml:space="preserve">Управление и структура </w:t>
      </w:r>
      <w:proofErr w:type="spellStart"/>
      <w:r w:rsidR="00741643" w:rsidRPr="00792B77">
        <w:rPr>
          <w:rFonts w:ascii="Times New Roman" w:eastAsia="Times New Roman" w:hAnsi="Times New Roman" w:cs="Times New Roman"/>
          <w:b/>
          <w:bCs/>
          <w:sz w:val="24"/>
          <w:szCs w:val="24"/>
          <w:lang w:eastAsia="ru-RU"/>
        </w:rPr>
        <w:t>Бракеражной</w:t>
      </w:r>
      <w:proofErr w:type="spellEnd"/>
      <w:r w:rsidR="00741643" w:rsidRPr="00792B77">
        <w:rPr>
          <w:rFonts w:ascii="Times New Roman" w:eastAsia="Times New Roman" w:hAnsi="Times New Roman" w:cs="Times New Roman"/>
          <w:b/>
          <w:bCs/>
          <w:sz w:val="24"/>
          <w:szCs w:val="24"/>
          <w:lang w:eastAsia="ru-RU"/>
        </w:rPr>
        <w:t xml:space="preserve"> комиссии</w:t>
      </w:r>
    </w:p>
    <w:p w:rsidR="00741643" w:rsidRPr="00842D8A" w:rsidRDefault="00741643" w:rsidP="00792B77">
      <w:pPr>
        <w:numPr>
          <w:ilvl w:val="1"/>
          <w:numId w:val="4"/>
        </w:numPr>
        <w:tabs>
          <w:tab w:val="clear" w:pos="144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proofErr w:type="spellStart"/>
      <w:r w:rsidRPr="00842D8A">
        <w:rPr>
          <w:rFonts w:ascii="Times New Roman" w:eastAsia="Times New Roman" w:hAnsi="Times New Roman" w:cs="Times New Roman"/>
          <w:sz w:val="24"/>
          <w:szCs w:val="24"/>
          <w:lang w:eastAsia="ru-RU"/>
        </w:rPr>
        <w:t>Бракеражная</w:t>
      </w:r>
      <w:proofErr w:type="spellEnd"/>
      <w:r w:rsidRPr="00842D8A">
        <w:rPr>
          <w:rFonts w:ascii="Times New Roman" w:eastAsia="Times New Roman" w:hAnsi="Times New Roman" w:cs="Times New Roman"/>
          <w:sz w:val="24"/>
          <w:szCs w:val="24"/>
          <w:lang w:eastAsia="ru-RU"/>
        </w:rPr>
        <w:t xml:space="preserve"> комиссия со</w:t>
      </w:r>
      <w:r w:rsidR="0061659C">
        <w:rPr>
          <w:rFonts w:ascii="Times New Roman" w:eastAsia="Times New Roman" w:hAnsi="Times New Roman" w:cs="Times New Roman"/>
          <w:sz w:val="24"/>
          <w:szCs w:val="24"/>
          <w:lang w:eastAsia="ru-RU"/>
        </w:rPr>
        <w:t>здается приказом заведующего</w:t>
      </w:r>
      <w:r w:rsidRPr="00842D8A">
        <w:rPr>
          <w:rFonts w:ascii="Times New Roman" w:eastAsia="Times New Roman" w:hAnsi="Times New Roman" w:cs="Times New Roman"/>
          <w:sz w:val="24"/>
          <w:szCs w:val="24"/>
          <w:lang w:eastAsia="ru-RU"/>
        </w:rPr>
        <w:t>. Состав комиссии, сроки ее полномочий оговари</w:t>
      </w:r>
      <w:r w:rsidR="0061659C">
        <w:rPr>
          <w:rFonts w:ascii="Times New Roman" w:eastAsia="Times New Roman" w:hAnsi="Times New Roman" w:cs="Times New Roman"/>
          <w:sz w:val="24"/>
          <w:szCs w:val="24"/>
          <w:lang w:eastAsia="ru-RU"/>
        </w:rPr>
        <w:t>ваются в приказе заведующего</w:t>
      </w:r>
      <w:r w:rsidRPr="00842D8A">
        <w:rPr>
          <w:rFonts w:ascii="Times New Roman" w:eastAsia="Times New Roman" w:hAnsi="Times New Roman" w:cs="Times New Roman"/>
          <w:sz w:val="24"/>
          <w:szCs w:val="24"/>
          <w:lang w:eastAsia="ru-RU"/>
        </w:rPr>
        <w:t>.</w:t>
      </w:r>
    </w:p>
    <w:p w:rsidR="00741643" w:rsidRPr="00842D8A" w:rsidRDefault="00741643" w:rsidP="00792B77">
      <w:pPr>
        <w:numPr>
          <w:ilvl w:val="1"/>
          <w:numId w:val="4"/>
        </w:numPr>
        <w:tabs>
          <w:tab w:val="clear" w:pos="144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proofErr w:type="spellStart"/>
      <w:r w:rsidRPr="00842D8A">
        <w:rPr>
          <w:rFonts w:ascii="Times New Roman" w:eastAsia="Times New Roman" w:hAnsi="Times New Roman" w:cs="Times New Roman"/>
          <w:sz w:val="24"/>
          <w:szCs w:val="24"/>
          <w:lang w:eastAsia="ru-RU"/>
        </w:rPr>
        <w:t>Бракеражная</w:t>
      </w:r>
      <w:proofErr w:type="spellEnd"/>
      <w:r w:rsidRPr="00842D8A">
        <w:rPr>
          <w:rFonts w:ascii="Times New Roman" w:eastAsia="Times New Roman" w:hAnsi="Times New Roman" w:cs="Times New Roman"/>
          <w:sz w:val="24"/>
          <w:szCs w:val="24"/>
          <w:lang w:eastAsia="ru-RU"/>
        </w:rPr>
        <w:t xml:space="preserve"> комиссия состоит из 5 членов. </w:t>
      </w:r>
    </w:p>
    <w:p w:rsidR="00741643" w:rsidRPr="00842D8A" w:rsidRDefault="00792B77" w:rsidP="00792B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741643" w:rsidRPr="00842D8A">
        <w:rPr>
          <w:rFonts w:ascii="Times New Roman" w:eastAsia="Times New Roman" w:hAnsi="Times New Roman" w:cs="Times New Roman"/>
          <w:b/>
          <w:bCs/>
          <w:sz w:val="24"/>
          <w:szCs w:val="24"/>
          <w:lang w:eastAsia="ru-RU"/>
        </w:rPr>
        <w:t>Полномочия комиссии</w:t>
      </w:r>
    </w:p>
    <w:p w:rsidR="00741643" w:rsidRPr="00842D8A" w:rsidRDefault="00792B77" w:rsidP="00792B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1643" w:rsidRPr="00842D8A">
        <w:rPr>
          <w:rFonts w:ascii="Times New Roman" w:eastAsia="Times New Roman" w:hAnsi="Times New Roman" w:cs="Times New Roman"/>
          <w:sz w:val="24"/>
          <w:szCs w:val="24"/>
          <w:lang w:eastAsia="ru-RU"/>
        </w:rPr>
        <w:t>Бракеражная комиссия:</w:t>
      </w:r>
    </w:p>
    <w:p w:rsidR="00741643" w:rsidRPr="00842D8A" w:rsidRDefault="00741643" w:rsidP="007416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2D8A">
        <w:rPr>
          <w:rFonts w:ascii="Times New Roman" w:eastAsia="Times New Roman" w:hAnsi="Times New Roman" w:cs="Times New Roman"/>
          <w:sz w:val="24"/>
          <w:szCs w:val="24"/>
          <w:lang w:eastAsia="ru-RU"/>
        </w:rPr>
        <w:t>- осуществляет контроль за соблюдением санитарно-гигиенических норм при транспортировке, доставке и разгрузке продуктов питания;</w:t>
      </w:r>
      <w:r w:rsidRPr="00842D8A">
        <w:rPr>
          <w:rFonts w:ascii="Times New Roman" w:eastAsia="Times New Roman" w:hAnsi="Times New Roman" w:cs="Times New Roman"/>
          <w:sz w:val="24"/>
          <w:szCs w:val="24"/>
          <w:lang w:eastAsia="ru-RU"/>
        </w:rPr>
        <w:br/>
        <w:t>- проверяет на пригодность складские и другие помещения, предназначенные для хранения продуктов питания, а также соблюдение правил и условий их хранения;</w:t>
      </w:r>
      <w:r w:rsidRPr="00842D8A">
        <w:rPr>
          <w:rFonts w:ascii="Times New Roman" w:eastAsia="Times New Roman" w:hAnsi="Times New Roman" w:cs="Times New Roman"/>
          <w:sz w:val="24"/>
          <w:szCs w:val="24"/>
          <w:lang w:eastAsia="ru-RU"/>
        </w:rPr>
        <w:br/>
        <w:t>- следит ежедневно за правильностью составления меню-раскладок;</w:t>
      </w:r>
      <w:r w:rsidRPr="00842D8A">
        <w:rPr>
          <w:rFonts w:ascii="Times New Roman" w:eastAsia="Times New Roman" w:hAnsi="Times New Roman" w:cs="Times New Roman"/>
          <w:sz w:val="24"/>
          <w:szCs w:val="24"/>
          <w:lang w:eastAsia="ru-RU"/>
        </w:rPr>
        <w:br/>
        <w:t>- контролирует организацию работы на пищеблоке;</w:t>
      </w:r>
      <w:r w:rsidRPr="00842D8A">
        <w:rPr>
          <w:rFonts w:ascii="Times New Roman" w:eastAsia="Times New Roman" w:hAnsi="Times New Roman" w:cs="Times New Roman"/>
          <w:sz w:val="24"/>
          <w:szCs w:val="24"/>
          <w:lang w:eastAsia="ru-RU"/>
        </w:rPr>
        <w:br/>
        <w:t>- осуществляет контроль за сроками  реализации продуктов питания и качества приготовления пищи;</w:t>
      </w:r>
      <w:proofErr w:type="gramEnd"/>
      <w:r w:rsidRPr="00842D8A">
        <w:rPr>
          <w:rFonts w:ascii="Times New Roman" w:eastAsia="Times New Roman" w:hAnsi="Times New Roman" w:cs="Times New Roman"/>
          <w:sz w:val="24"/>
          <w:szCs w:val="24"/>
          <w:lang w:eastAsia="ru-RU"/>
        </w:rPr>
        <w:br/>
        <w:t xml:space="preserve">- проверяет соответствие пищи физиологическим потребностям детей и основных пищевых </w:t>
      </w:r>
      <w:proofErr w:type="gramStart"/>
      <w:r w:rsidRPr="00842D8A">
        <w:rPr>
          <w:rFonts w:ascii="Times New Roman" w:eastAsia="Times New Roman" w:hAnsi="Times New Roman" w:cs="Times New Roman"/>
          <w:sz w:val="24"/>
          <w:szCs w:val="24"/>
          <w:lang w:eastAsia="ru-RU"/>
        </w:rPr>
        <w:t>веществах</w:t>
      </w:r>
      <w:proofErr w:type="gramEnd"/>
      <w:r w:rsidRPr="00842D8A">
        <w:rPr>
          <w:rFonts w:ascii="Times New Roman" w:eastAsia="Times New Roman" w:hAnsi="Times New Roman" w:cs="Times New Roman"/>
          <w:sz w:val="24"/>
          <w:szCs w:val="24"/>
          <w:lang w:eastAsia="ru-RU"/>
        </w:rPr>
        <w:t>;</w:t>
      </w:r>
      <w:bookmarkStart w:id="0" w:name="_GoBack"/>
      <w:bookmarkEnd w:id="0"/>
      <w:r w:rsidRPr="00842D8A">
        <w:rPr>
          <w:rFonts w:ascii="Times New Roman" w:eastAsia="Times New Roman" w:hAnsi="Times New Roman" w:cs="Times New Roman"/>
          <w:sz w:val="24"/>
          <w:szCs w:val="24"/>
          <w:lang w:eastAsia="ru-RU"/>
        </w:rPr>
        <w:br/>
        <w:t>-  следит и контролирует соблюдение правил личной гигиены работниками пищеблока;</w:t>
      </w:r>
      <w:r w:rsidRPr="00842D8A">
        <w:rPr>
          <w:rFonts w:ascii="Times New Roman" w:eastAsia="Times New Roman" w:hAnsi="Times New Roman" w:cs="Times New Roman"/>
          <w:sz w:val="24"/>
          <w:szCs w:val="24"/>
          <w:lang w:eastAsia="ru-RU"/>
        </w:rPr>
        <w:br/>
        <w:t>- контролирует полноту вложения продуктов в котел, проверяют выход блюд;</w:t>
      </w:r>
      <w:r w:rsidRPr="00842D8A">
        <w:rPr>
          <w:rFonts w:ascii="Times New Roman" w:eastAsia="Times New Roman" w:hAnsi="Times New Roman" w:cs="Times New Roman"/>
          <w:sz w:val="24"/>
          <w:szCs w:val="24"/>
          <w:lang w:eastAsia="ru-RU"/>
        </w:rPr>
        <w:br/>
        <w:t>- проводит органолептическую оценку готовой пищи, т.е. определение ее цвета и запаха, вкуса, консистенции, жесткости, сочности и т.д.;</w:t>
      </w:r>
      <w:r w:rsidRPr="00842D8A">
        <w:rPr>
          <w:rFonts w:ascii="Times New Roman" w:eastAsia="Times New Roman" w:hAnsi="Times New Roman" w:cs="Times New Roman"/>
          <w:sz w:val="24"/>
          <w:szCs w:val="24"/>
          <w:lang w:eastAsia="ru-RU"/>
        </w:rPr>
        <w:br/>
        <w:t>- проверяет соответствие объемов приготовленного питания объему реализов</w:t>
      </w:r>
      <w:r w:rsidR="00792B77">
        <w:rPr>
          <w:rFonts w:ascii="Times New Roman" w:eastAsia="Times New Roman" w:hAnsi="Times New Roman" w:cs="Times New Roman"/>
          <w:sz w:val="24"/>
          <w:szCs w:val="24"/>
          <w:lang w:eastAsia="ru-RU"/>
        </w:rPr>
        <w:t>анных порций и количеству детей;</w:t>
      </w:r>
      <w:proofErr w:type="gramStart"/>
      <w:r w:rsidRPr="00842D8A">
        <w:rPr>
          <w:rFonts w:ascii="Times New Roman" w:eastAsia="Times New Roman" w:hAnsi="Times New Roman" w:cs="Times New Roman"/>
          <w:sz w:val="24"/>
          <w:szCs w:val="24"/>
          <w:lang w:eastAsia="ru-RU"/>
        </w:rPr>
        <w:br/>
        <w:t>-</w:t>
      </w:r>
      <w:proofErr w:type="gramEnd"/>
      <w:r w:rsidRPr="00842D8A">
        <w:rPr>
          <w:rFonts w:ascii="Times New Roman" w:eastAsia="Times New Roman" w:hAnsi="Times New Roman" w:cs="Times New Roman"/>
          <w:sz w:val="24"/>
          <w:szCs w:val="24"/>
          <w:lang w:eastAsia="ru-RU"/>
        </w:rPr>
        <w:t>предотвращает пищевые отравления и желудочно-кишечные заболевания</w:t>
      </w:r>
      <w:r w:rsidR="00792B77">
        <w:rPr>
          <w:rFonts w:ascii="Times New Roman" w:eastAsia="Times New Roman" w:hAnsi="Times New Roman" w:cs="Times New Roman"/>
          <w:sz w:val="24"/>
          <w:szCs w:val="24"/>
          <w:lang w:eastAsia="ru-RU"/>
        </w:rPr>
        <w:t>.</w:t>
      </w:r>
    </w:p>
    <w:p w:rsidR="00741643" w:rsidRPr="00842D8A" w:rsidRDefault="00741643" w:rsidP="00741643">
      <w:pPr>
        <w:spacing w:before="100" w:beforeAutospacing="1" w:after="100" w:afterAutospacing="1" w:line="240" w:lineRule="auto"/>
        <w:rPr>
          <w:rFonts w:ascii="Times New Roman" w:eastAsia="Times New Roman" w:hAnsi="Times New Roman" w:cs="Times New Roman"/>
          <w:sz w:val="24"/>
          <w:szCs w:val="24"/>
          <w:lang w:eastAsia="ru-RU"/>
        </w:rPr>
      </w:pPr>
      <w:r w:rsidRPr="00842D8A">
        <w:rPr>
          <w:rFonts w:ascii="Times New Roman" w:eastAsia="Times New Roman" w:hAnsi="Times New Roman" w:cs="Times New Roman"/>
          <w:b/>
          <w:bCs/>
          <w:sz w:val="24"/>
          <w:szCs w:val="24"/>
          <w:lang w:eastAsia="ru-RU"/>
        </w:rPr>
        <w:t>3. Содержание и формы работы.</w:t>
      </w:r>
    </w:p>
    <w:p w:rsidR="00741643" w:rsidRPr="00842D8A" w:rsidRDefault="00741643" w:rsidP="00741643">
      <w:pPr>
        <w:spacing w:before="100" w:beforeAutospacing="1" w:after="100" w:afterAutospacing="1" w:line="240" w:lineRule="auto"/>
        <w:rPr>
          <w:rFonts w:ascii="Times New Roman" w:eastAsia="Times New Roman" w:hAnsi="Times New Roman" w:cs="Times New Roman"/>
          <w:sz w:val="24"/>
          <w:szCs w:val="24"/>
          <w:lang w:eastAsia="ru-RU"/>
        </w:rPr>
      </w:pPr>
      <w:r w:rsidRPr="00842D8A">
        <w:rPr>
          <w:rFonts w:ascii="Times New Roman" w:eastAsia="Times New Roman" w:hAnsi="Times New Roman" w:cs="Times New Roman"/>
          <w:sz w:val="24"/>
          <w:szCs w:val="24"/>
          <w:lang w:eastAsia="ru-RU"/>
        </w:rPr>
        <w:t xml:space="preserve">3.1.   </w:t>
      </w:r>
      <w:proofErr w:type="spellStart"/>
      <w:r w:rsidRPr="00842D8A">
        <w:rPr>
          <w:rFonts w:ascii="Times New Roman" w:eastAsia="Times New Roman" w:hAnsi="Times New Roman" w:cs="Times New Roman"/>
          <w:sz w:val="24"/>
          <w:szCs w:val="24"/>
          <w:lang w:eastAsia="ru-RU"/>
        </w:rPr>
        <w:t>Бракеражная</w:t>
      </w:r>
      <w:proofErr w:type="spellEnd"/>
      <w:r w:rsidRPr="00842D8A">
        <w:rPr>
          <w:rFonts w:ascii="Times New Roman" w:eastAsia="Times New Roman" w:hAnsi="Times New Roman" w:cs="Times New Roman"/>
          <w:sz w:val="24"/>
          <w:szCs w:val="24"/>
          <w:lang w:eastAsia="ru-RU"/>
        </w:rPr>
        <w:t xml:space="preserve"> комиссия в полном составе ежедневно приходит на снятие </w:t>
      </w:r>
      <w:proofErr w:type="spellStart"/>
      <w:r w:rsidRPr="00842D8A">
        <w:rPr>
          <w:rFonts w:ascii="Times New Roman" w:eastAsia="Times New Roman" w:hAnsi="Times New Roman" w:cs="Times New Roman"/>
          <w:sz w:val="24"/>
          <w:szCs w:val="24"/>
          <w:lang w:eastAsia="ru-RU"/>
        </w:rPr>
        <w:t>бракеражной</w:t>
      </w:r>
      <w:proofErr w:type="spellEnd"/>
      <w:r w:rsidRPr="00842D8A">
        <w:rPr>
          <w:rFonts w:ascii="Times New Roman" w:eastAsia="Times New Roman" w:hAnsi="Times New Roman" w:cs="Times New Roman"/>
          <w:sz w:val="24"/>
          <w:szCs w:val="24"/>
          <w:lang w:eastAsia="ru-RU"/>
        </w:rPr>
        <w:t xml:space="preserve"> пробы за 30 минут до начала раздачи готовой пищи. </w:t>
      </w:r>
      <w:r w:rsidRPr="00842D8A">
        <w:rPr>
          <w:rFonts w:ascii="Times New Roman" w:eastAsia="Times New Roman" w:hAnsi="Times New Roman" w:cs="Times New Roman"/>
          <w:sz w:val="24"/>
          <w:szCs w:val="24"/>
          <w:lang w:eastAsia="ru-RU"/>
        </w:rPr>
        <w:br/>
        <w:t>Предварительно комиссия должна ознакомиться с меню</w:t>
      </w:r>
      <w:r w:rsidRPr="00842D8A">
        <w:rPr>
          <w:rFonts w:ascii="Times New Roman" w:eastAsia="Times New Roman" w:hAnsi="Times New Roman" w:cs="Times New Roman"/>
          <w:sz w:val="24"/>
          <w:szCs w:val="24"/>
          <w:lang w:eastAsia="ru-RU"/>
        </w:rPr>
        <w:softHyphen/>
        <w:t xml:space="preserve"> -требованием: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r w:rsidRPr="00842D8A">
        <w:rPr>
          <w:rFonts w:ascii="Times New Roman" w:eastAsia="Times New Roman" w:hAnsi="Times New Roman" w:cs="Times New Roman"/>
          <w:sz w:val="24"/>
          <w:szCs w:val="24"/>
          <w:lang w:eastAsia="ru-RU"/>
        </w:rPr>
        <w:br/>
      </w:r>
      <w:proofErr w:type="spellStart"/>
      <w:r w:rsidRPr="00842D8A">
        <w:rPr>
          <w:rFonts w:ascii="Times New Roman" w:eastAsia="Times New Roman" w:hAnsi="Times New Roman" w:cs="Times New Roman"/>
          <w:sz w:val="24"/>
          <w:szCs w:val="24"/>
          <w:lang w:eastAsia="ru-RU"/>
        </w:rPr>
        <w:t>Бракеражную</w:t>
      </w:r>
      <w:proofErr w:type="spellEnd"/>
      <w:r w:rsidRPr="00842D8A">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842D8A">
        <w:rPr>
          <w:rFonts w:ascii="Times New Roman" w:eastAsia="Times New Roman" w:hAnsi="Times New Roman" w:cs="Times New Roman"/>
          <w:sz w:val="24"/>
          <w:szCs w:val="24"/>
          <w:lang w:eastAsia="ru-RU"/>
        </w:rPr>
        <w:br/>
      </w:r>
      <w:r w:rsidRPr="00842D8A">
        <w:rPr>
          <w:rFonts w:ascii="Times New Roman" w:eastAsia="Times New Roman" w:hAnsi="Times New Roman" w:cs="Times New Roman"/>
          <w:sz w:val="24"/>
          <w:szCs w:val="24"/>
          <w:lang w:eastAsia="ru-RU"/>
        </w:rPr>
        <w:lastRenderedPageBreak/>
        <w:t xml:space="preserve">3.2.   Результаты </w:t>
      </w:r>
      <w:proofErr w:type="spellStart"/>
      <w:r w:rsidRPr="00842D8A">
        <w:rPr>
          <w:rFonts w:ascii="Times New Roman" w:eastAsia="Times New Roman" w:hAnsi="Times New Roman" w:cs="Times New Roman"/>
          <w:sz w:val="24"/>
          <w:szCs w:val="24"/>
          <w:lang w:eastAsia="ru-RU"/>
        </w:rPr>
        <w:t>бракеражной</w:t>
      </w:r>
      <w:proofErr w:type="spellEnd"/>
      <w:r w:rsidRPr="00842D8A">
        <w:rPr>
          <w:rFonts w:ascii="Times New Roman" w:eastAsia="Times New Roman" w:hAnsi="Times New Roman" w:cs="Times New Roman"/>
          <w:sz w:val="24"/>
          <w:szCs w:val="24"/>
          <w:lang w:eastAsia="ru-RU"/>
        </w:rPr>
        <w:t xml:space="preserve"> пробы заносятся в Журнал </w:t>
      </w:r>
      <w:proofErr w:type="gramStart"/>
      <w:r w:rsidRPr="00842D8A">
        <w:rPr>
          <w:rFonts w:ascii="Times New Roman" w:eastAsia="Times New Roman" w:hAnsi="Times New Roman" w:cs="Times New Roman"/>
          <w:sz w:val="24"/>
          <w:szCs w:val="24"/>
          <w:lang w:eastAsia="ru-RU"/>
        </w:rPr>
        <w:t>контроля за</w:t>
      </w:r>
      <w:proofErr w:type="gramEnd"/>
      <w:r w:rsidRPr="00842D8A">
        <w:rPr>
          <w:rFonts w:ascii="Times New Roman" w:eastAsia="Times New Roman" w:hAnsi="Times New Roman" w:cs="Times New Roman"/>
          <w:sz w:val="24"/>
          <w:szCs w:val="24"/>
          <w:lang w:eastAsia="ru-RU"/>
        </w:rPr>
        <w:t xml:space="preserve"> рационом питания и приемки (бракеража) готовой кулинарной продукции. </w:t>
      </w:r>
      <w:r w:rsidRPr="00842D8A">
        <w:rPr>
          <w:rFonts w:ascii="Times New Roman" w:eastAsia="Times New Roman" w:hAnsi="Times New Roman" w:cs="Times New Roman"/>
          <w:sz w:val="24"/>
          <w:szCs w:val="24"/>
          <w:lang w:eastAsia="ru-RU"/>
        </w:rPr>
        <w:br/>
        <w:t>Журнал должен быть прошнурован, пронумерован и скреплен печатью: хранится у старшей медсестры .</w:t>
      </w:r>
      <w:r w:rsidRPr="00842D8A">
        <w:rPr>
          <w:rFonts w:ascii="Times New Roman" w:eastAsia="Times New Roman" w:hAnsi="Times New Roman" w:cs="Times New Roman"/>
          <w:sz w:val="24"/>
          <w:szCs w:val="24"/>
          <w:lang w:eastAsia="ru-RU"/>
        </w:rPr>
        <w:br/>
        <w:t>3.3.    Органолептическая оценка дается на каждое блюдо отдельно (температура, внешний вид, запах, вкус; готовность и доброкачественность).</w:t>
      </w:r>
      <w:r w:rsidRPr="00842D8A">
        <w:rPr>
          <w:rFonts w:ascii="Times New Roman" w:eastAsia="Times New Roman" w:hAnsi="Times New Roman" w:cs="Times New Roman"/>
          <w:sz w:val="24"/>
          <w:szCs w:val="24"/>
          <w:lang w:eastAsia="ru-RU"/>
        </w:rPr>
        <w:br/>
        <w:t>3.4.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r w:rsidRPr="00842D8A">
        <w:rPr>
          <w:rFonts w:ascii="Times New Roman" w:eastAsia="Times New Roman" w:hAnsi="Times New Roman" w:cs="Times New Roman"/>
          <w:sz w:val="24"/>
          <w:szCs w:val="24"/>
          <w:lang w:eastAsia="ru-RU"/>
        </w:rPr>
        <w:br/>
        <w:t>3.5.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842D8A">
        <w:rPr>
          <w:rFonts w:ascii="Times New Roman" w:eastAsia="Times New Roman" w:hAnsi="Times New Roman" w:cs="Times New Roman"/>
          <w:sz w:val="24"/>
          <w:szCs w:val="24"/>
          <w:lang w:eastAsia="ru-RU"/>
        </w:rPr>
        <w:br/>
        <w:t>3.6.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842D8A">
        <w:rPr>
          <w:rFonts w:ascii="Times New Roman" w:eastAsia="Times New Roman" w:hAnsi="Times New Roman" w:cs="Times New Roman"/>
          <w:sz w:val="24"/>
          <w:szCs w:val="24"/>
          <w:lang w:eastAsia="ru-RU"/>
        </w:rPr>
        <w:br/>
        <w:t xml:space="preserve">3.7.   </w:t>
      </w:r>
      <w:proofErr w:type="gramStart"/>
      <w:r w:rsidRPr="00842D8A">
        <w:rPr>
          <w:rFonts w:ascii="Times New Roman" w:eastAsia="Times New Roman" w:hAnsi="Times New Roman" w:cs="Times New Roman"/>
          <w:sz w:val="24"/>
          <w:szCs w:val="24"/>
          <w:lang w:eastAsia="ru-RU"/>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842D8A">
        <w:rPr>
          <w:rFonts w:ascii="Times New Roman" w:eastAsia="Times New Roman" w:hAnsi="Times New Roman" w:cs="Times New Roman"/>
          <w:sz w:val="24"/>
          <w:szCs w:val="24"/>
          <w:lang w:eastAsia="ru-RU"/>
        </w:rPr>
        <w:br/>
        <w:t xml:space="preserve">Такое блюдо не допускается к раздаче, и </w:t>
      </w:r>
      <w:proofErr w:type="spellStart"/>
      <w:r w:rsidRPr="00842D8A">
        <w:rPr>
          <w:rFonts w:ascii="Times New Roman" w:eastAsia="Times New Roman" w:hAnsi="Times New Roman" w:cs="Times New Roman"/>
          <w:sz w:val="24"/>
          <w:szCs w:val="24"/>
          <w:lang w:eastAsia="ru-RU"/>
        </w:rPr>
        <w:t>Бракеражная</w:t>
      </w:r>
      <w:proofErr w:type="spellEnd"/>
      <w:r w:rsidRPr="00842D8A">
        <w:rPr>
          <w:rFonts w:ascii="Times New Roman" w:eastAsia="Times New Roman" w:hAnsi="Times New Roman" w:cs="Times New Roman"/>
          <w:sz w:val="24"/>
          <w:szCs w:val="24"/>
          <w:lang w:eastAsia="ru-RU"/>
        </w:rPr>
        <w:t xml:space="preserve"> комиссия ставит свои подписи напротив выставленной оценки под записью «К раздаче не допускаю».</w:t>
      </w:r>
      <w:r w:rsidRPr="00842D8A">
        <w:rPr>
          <w:rFonts w:ascii="Times New Roman" w:eastAsia="Times New Roman" w:hAnsi="Times New Roman" w:cs="Times New Roman"/>
          <w:sz w:val="24"/>
          <w:szCs w:val="24"/>
          <w:lang w:eastAsia="ru-RU"/>
        </w:rPr>
        <w:br/>
        <w:t xml:space="preserve">3.8.   Оценка качества блюд и кулинарных изделий заносится в журнал установленной формы и оформляется подписями всех членов </w:t>
      </w:r>
      <w:proofErr w:type="spellStart"/>
      <w:r w:rsidRPr="00842D8A">
        <w:rPr>
          <w:rFonts w:ascii="Times New Roman" w:eastAsia="Times New Roman" w:hAnsi="Times New Roman" w:cs="Times New Roman"/>
          <w:sz w:val="24"/>
          <w:szCs w:val="24"/>
          <w:lang w:eastAsia="ru-RU"/>
        </w:rPr>
        <w:t>бракеражной</w:t>
      </w:r>
      <w:proofErr w:type="spellEnd"/>
      <w:r w:rsidRPr="00842D8A">
        <w:rPr>
          <w:rFonts w:ascii="Times New Roman" w:eastAsia="Times New Roman" w:hAnsi="Times New Roman" w:cs="Times New Roman"/>
          <w:sz w:val="24"/>
          <w:szCs w:val="24"/>
          <w:lang w:eastAsia="ru-RU"/>
        </w:rPr>
        <w:t xml:space="preserve"> комиссии.</w:t>
      </w:r>
      <w:r w:rsidRPr="00842D8A">
        <w:rPr>
          <w:rFonts w:ascii="Times New Roman" w:eastAsia="Times New Roman" w:hAnsi="Times New Roman" w:cs="Times New Roman"/>
          <w:sz w:val="24"/>
          <w:szCs w:val="24"/>
          <w:lang w:eastAsia="ru-RU"/>
        </w:rPr>
        <w:br/>
        <w:t xml:space="preserve">3.9.   Оценка качества блюд и кулинарных изделий «удовлетворительно», «неудовлетворительно», данная </w:t>
      </w:r>
      <w:proofErr w:type="spellStart"/>
      <w:r w:rsidRPr="00842D8A">
        <w:rPr>
          <w:rFonts w:ascii="Times New Roman" w:eastAsia="Times New Roman" w:hAnsi="Times New Roman" w:cs="Times New Roman"/>
          <w:sz w:val="24"/>
          <w:szCs w:val="24"/>
          <w:lang w:eastAsia="ru-RU"/>
        </w:rPr>
        <w:t>бракеражной</w:t>
      </w:r>
      <w:proofErr w:type="spellEnd"/>
      <w:r w:rsidRPr="00842D8A">
        <w:rPr>
          <w:rFonts w:ascii="Times New Roman" w:eastAsia="Times New Roman" w:hAnsi="Times New Roman" w:cs="Times New Roman"/>
          <w:sz w:val="24"/>
          <w:szCs w:val="24"/>
          <w:lang w:eastAsia="ru-RU"/>
        </w:rPr>
        <w:t xml:space="preserve"> комиссией или другими проверяющими лицами, обсуждается на аппаратном совещании при заведующем. </w:t>
      </w:r>
      <w:r w:rsidRPr="00842D8A">
        <w:rPr>
          <w:rFonts w:ascii="Times New Roman" w:eastAsia="Times New Roman" w:hAnsi="Times New Roman" w:cs="Times New Roman"/>
          <w:sz w:val="24"/>
          <w:szCs w:val="24"/>
          <w:lang w:eastAsia="ru-RU"/>
        </w:rPr>
        <w:br/>
        <w:t>Лица, виновные в неудовлетворительном приготовлении блюд и кулинарных изделий, привлекаются к материальной и другой ответственности.</w:t>
      </w:r>
      <w:r w:rsidRPr="00842D8A">
        <w:rPr>
          <w:rFonts w:ascii="Times New Roman" w:eastAsia="Times New Roman" w:hAnsi="Times New Roman" w:cs="Times New Roman"/>
          <w:sz w:val="24"/>
          <w:szCs w:val="24"/>
          <w:lang w:eastAsia="ru-RU"/>
        </w:rPr>
        <w:br/>
        <w:t xml:space="preserve">3.10.  </w:t>
      </w:r>
      <w:proofErr w:type="spellStart"/>
      <w:r w:rsidRPr="00842D8A">
        <w:rPr>
          <w:rFonts w:ascii="Times New Roman" w:eastAsia="Times New Roman" w:hAnsi="Times New Roman" w:cs="Times New Roman"/>
          <w:sz w:val="24"/>
          <w:szCs w:val="24"/>
          <w:lang w:eastAsia="ru-RU"/>
        </w:rPr>
        <w:t>Бракеражная</w:t>
      </w:r>
      <w:proofErr w:type="spellEnd"/>
      <w:r w:rsidRPr="00842D8A">
        <w:rPr>
          <w:rFonts w:ascii="Times New Roman" w:eastAsia="Times New Roman" w:hAnsi="Times New Roman" w:cs="Times New Roman"/>
          <w:sz w:val="24"/>
          <w:szCs w:val="24"/>
          <w:lang w:eastAsia="ru-RU"/>
        </w:rPr>
        <w:t xml:space="preserve"> комиссия проверяет наличие контрольного блюда и суточной пробы. </w:t>
      </w:r>
      <w:r w:rsidRPr="00842D8A">
        <w:rPr>
          <w:rFonts w:ascii="Times New Roman" w:eastAsia="Times New Roman" w:hAnsi="Times New Roman" w:cs="Times New Roman"/>
          <w:sz w:val="24"/>
          <w:szCs w:val="24"/>
          <w:lang w:eastAsia="ru-RU"/>
        </w:rPr>
        <w:br/>
        <w:t xml:space="preserve">3.11.  </w:t>
      </w:r>
      <w:proofErr w:type="spellStart"/>
      <w:r w:rsidRPr="00842D8A">
        <w:rPr>
          <w:rFonts w:ascii="Times New Roman" w:eastAsia="Times New Roman" w:hAnsi="Times New Roman" w:cs="Times New Roman"/>
          <w:sz w:val="24"/>
          <w:szCs w:val="24"/>
          <w:lang w:eastAsia="ru-RU"/>
        </w:rPr>
        <w:t>Бракеражная</w:t>
      </w:r>
      <w:proofErr w:type="spellEnd"/>
      <w:r w:rsidRPr="00842D8A">
        <w:rPr>
          <w:rFonts w:ascii="Times New Roman" w:eastAsia="Times New Roman" w:hAnsi="Times New Roman" w:cs="Times New Roman"/>
          <w:sz w:val="24"/>
          <w:szCs w:val="24"/>
          <w:lang w:eastAsia="ru-RU"/>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842D8A">
        <w:rPr>
          <w:rFonts w:ascii="Times New Roman" w:eastAsia="Times New Roman" w:hAnsi="Times New Roman" w:cs="Times New Roman"/>
          <w:sz w:val="24"/>
          <w:szCs w:val="24"/>
          <w:lang w:eastAsia="ru-RU"/>
        </w:rPr>
        <w:br/>
        <w:t>3.12.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r w:rsidRPr="00842D8A">
        <w:rPr>
          <w:rFonts w:ascii="Times New Roman" w:eastAsia="Times New Roman" w:hAnsi="Times New Roman" w:cs="Times New Roman"/>
          <w:sz w:val="24"/>
          <w:szCs w:val="24"/>
          <w:lang w:eastAsia="ru-RU"/>
        </w:rPr>
        <w:b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741643" w:rsidRPr="00842D8A" w:rsidRDefault="00792B77" w:rsidP="00792B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741643" w:rsidRPr="00842D8A">
        <w:rPr>
          <w:rFonts w:ascii="Times New Roman" w:eastAsia="Times New Roman" w:hAnsi="Times New Roman" w:cs="Times New Roman"/>
          <w:b/>
          <w:bCs/>
          <w:sz w:val="24"/>
          <w:szCs w:val="24"/>
          <w:lang w:eastAsia="ru-RU"/>
        </w:rPr>
        <w:t xml:space="preserve">Оценка организации питания в </w:t>
      </w:r>
      <w:r w:rsidR="00054D48">
        <w:rPr>
          <w:rFonts w:ascii="Times New Roman" w:eastAsia="Times New Roman" w:hAnsi="Times New Roman" w:cs="Times New Roman"/>
          <w:b/>
          <w:bCs/>
          <w:sz w:val="24"/>
          <w:szCs w:val="24"/>
          <w:lang w:eastAsia="ru-RU"/>
        </w:rPr>
        <w:t>ОО</w:t>
      </w:r>
      <w:r w:rsidR="00741643" w:rsidRPr="00842D8A">
        <w:rPr>
          <w:rFonts w:ascii="Times New Roman" w:eastAsia="Times New Roman" w:hAnsi="Times New Roman" w:cs="Times New Roman"/>
          <w:b/>
          <w:bCs/>
          <w:sz w:val="24"/>
          <w:szCs w:val="24"/>
          <w:lang w:eastAsia="ru-RU"/>
        </w:rPr>
        <w:t>.</w:t>
      </w:r>
    </w:p>
    <w:p w:rsidR="00741643" w:rsidRPr="00842D8A" w:rsidRDefault="00792B77" w:rsidP="00792B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1643" w:rsidRPr="00842D8A">
        <w:rPr>
          <w:rFonts w:ascii="Times New Roman" w:eastAsia="Times New Roman" w:hAnsi="Times New Roman" w:cs="Times New Roman"/>
          <w:sz w:val="24"/>
          <w:szCs w:val="24"/>
          <w:lang w:eastAsia="ru-RU"/>
        </w:rPr>
        <w:t xml:space="preserve">Результаты проверки выхода блюд, их качество отражаются в </w:t>
      </w:r>
      <w:proofErr w:type="spellStart"/>
      <w:r w:rsidR="00741643" w:rsidRPr="00842D8A">
        <w:rPr>
          <w:rFonts w:ascii="Times New Roman" w:eastAsia="Times New Roman" w:hAnsi="Times New Roman" w:cs="Times New Roman"/>
          <w:sz w:val="24"/>
          <w:szCs w:val="24"/>
          <w:lang w:eastAsia="ru-RU"/>
        </w:rPr>
        <w:t>бракеражном</w:t>
      </w:r>
      <w:proofErr w:type="spellEnd"/>
      <w:r w:rsidR="00741643" w:rsidRPr="00842D8A">
        <w:rPr>
          <w:rFonts w:ascii="Times New Roman" w:eastAsia="Times New Roman" w:hAnsi="Times New Roman" w:cs="Times New Roman"/>
          <w:sz w:val="24"/>
          <w:szCs w:val="24"/>
          <w:lang w:eastAsia="ru-RU"/>
        </w:rPr>
        <w:t xml:space="preserve"> журнале и оцениваются по 4-х балльной системе. В случае выявления каких-либо нарушений, </w:t>
      </w:r>
      <w:r w:rsidR="00741643" w:rsidRPr="00842D8A">
        <w:rPr>
          <w:rFonts w:ascii="Times New Roman" w:eastAsia="Times New Roman" w:hAnsi="Times New Roman" w:cs="Times New Roman"/>
          <w:sz w:val="24"/>
          <w:szCs w:val="24"/>
          <w:lang w:eastAsia="ru-RU"/>
        </w:rPr>
        <w:lastRenderedPageBreak/>
        <w:t xml:space="preserve">замечаний </w:t>
      </w:r>
      <w:proofErr w:type="spellStart"/>
      <w:r w:rsidR="00741643" w:rsidRPr="00842D8A">
        <w:rPr>
          <w:rFonts w:ascii="Times New Roman" w:eastAsia="Times New Roman" w:hAnsi="Times New Roman" w:cs="Times New Roman"/>
          <w:sz w:val="24"/>
          <w:szCs w:val="24"/>
          <w:lang w:eastAsia="ru-RU"/>
        </w:rPr>
        <w:t>Бракеражная</w:t>
      </w:r>
      <w:proofErr w:type="spellEnd"/>
      <w:r w:rsidR="00741643" w:rsidRPr="00842D8A">
        <w:rPr>
          <w:rFonts w:ascii="Times New Roman" w:eastAsia="Times New Roman" w:hAnsi="Times New Roman" w:cs="Times New Roman"/>
          <w:sz w:val="24"/>
          <w:szCs w:val="24"/>
          <w:lang w:eastAsia="ru-RU"/>
        </w:rPr>
        <w:t xml:space="preserve"> комиссия вправе приостановить выдачу готовой пищи на группы до принятия необходимых мер по устранению замечаний.</w:t>
      </w:r>
    </w:p>
    <w:p w:rsidR="00741643" w:rsidRPr="00842D8A" w:rsidRDefault="00792B77" w:rsidP="00792B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1643" w:rsidRPr="00842D8A">
        <w:rPr>
          <w:rFonts w:ascii="Times New Roman" w:eastAsia="Times New Roman" w:hAnsi="Times New Roman" w:cs="Times New Roman"/>
          <w:sz w:val="24"/>
          <w:szCs w:val="24"/>
          <w:lang w:eastAsia="ru-RU"/>
        </w:rPr>
        <w:t xml:space="preserve">Замечания и нарушения, установленные комиссией в организации питания детей, заносятся в </w:t>
      </w:r>
      <w:proofErr w:type="spellStart"/>
      <w:r w:rsidR="00741643" w:rsidRPr="00842D8A">
        <w:rPr>
          <w:rFonts w:ascii="Times New Roman" w:eastAsia="Times New Roman" w:hAnsi="Times New Roman" w:cs="Times New Roman"/>
          <w:sz w:val="24"/>
          <w:szCs w:val="24"/>
          <w:lang w:eastAsia="ru-RU"/>
        </w:rPr>
        <w:t>бракеражный</w:t>
      </w:r>
      <w:proofErr w:type="spellEnd"/>
      <w:r w:rsidR="00741643" w:rsidRPr="00842D8A">
        <w:rPr>
          <w:rFonts w:ascii="Times New Roman" w:eastAsia="Times New Roman" w:hAnsi="Times New Roman" w:cs="Times New Roman"/>
          <w:sz w:val="24"/>
          <w:szCs w:val="24"/>
          <w:lang w:eastAsia="ru-RU"/>
        </w:rPr>
        <w:t xml:space="preserve"> журнал.</w:t>
      </w:r>
    </w:p>
    <w:p w:rsidR="00741643" w:rsidRPr="00842D8A" w:rsidRDefault="00792B77" w:rsidP="00792B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659C">
        <w:rPr>
          <w:rFonts w:ascii="Times New Roman" w:eastAsia="Times New Roman" w:hAnsi="Times New Roman" w:cs="Times New Roman"/>
          <w:sz w:val="24"/>
          <w:szCs w:val="24"/>
          <w:lang w:eastAsia="ru-RU"/>
        </w:rPr>
        <w:t xml:space="preserve">Администрация </w:t>
      </w:r>
      <w:r w:rsidR="00054D48">
        <w:rPr>
          <w:rFonts w:ascii="Times New Roman" w:eastAsia="Times New Roman" w:hAnsi="Times New Roman" w:cs="Times New Roman"/>
          <w:sz w:val="24"/>
          <w:szCs w:val="24"/>
          <w:lang w:eastAsia="ru-RU"/>
        </w:rPr>
        <w:t>ОО</w:t>
      </w:r>
      <w:r w:rsidR="00741643" w:rsidRPr="00842D8A">
        <w:rPr>
          <w:rFonts w:ascii="Times New Roman" w:eastAsia="Times New Roman" w:hAnsi="Times New Roman" w:cs="Times New Roman"/>
          <w:sz w:val="24"/>
          <w:szCs w:val="24"/>
          <w:lang w:eastAsia="ru-RU"/>
        </w:rPr>
        <w:t xml:space="preserve"> обязана содействовать деятельности </w:t>
      </w:r>
      <w:proofErr w:type="spellStart"/>
      <w:r w:rsidR="00741643" w:rsidRPr="00842D8A">
        <w:rPr>
          <w:rFonts w:ascii="Times New Roman" w:eastAsia="Times New Roman" w:hAnsi="Times New Roman" w:cs="Times New Roman"/>
          <w:sz w:val="24"/>
          <w:szCs w:val="24"/>
          <w:lang w:eastAsia="ru-RU"/>
        </w:rPr>
        <w:t>бракеражной</w:t>
      </w:r>
      <w:proofErr w:type="spellEnd"/>
      <w:r w:rsidR="00741643" w:rsidRPr="00842D8A">
        <w:rPr>
          <w:rFonts w:ascii="Times New Roman" w:eastAsia="Times New Roman" w:hAnsi="Times New Roman" w:cs="Times New Roman"/>
          <w:sz w:val="24"/>
          <w:szCs w:val="24"/>
          <w:lang w:eastAsia="ru-RU"/>
        </w:rPr>
        <w:t xml:space="preserve"> комиссии и принимать меры к устранению нарушений и замечаний, выявленных комиссией.</w:t>
      </w:r>
    </w:p>
    <w:p w:rsidR="00741643" w:rsidRDefault="00741643" w:rsidP="00741643"/>
    <w:p w:rsidR="005E40D6" w:rsidRDefault="005E40D6"/>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Default="00054D48"/>
    <w:p w:rsidR="00054D48" w:rsidRPr="00054D48" w:rsidRDefault="00054D48" w:rsidP="00054D48">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054D48">
        <w:rPr>
          <w:rFonts w:ascii="Times New Roman" w:eastAsia="Times New Roman" w:hAnsi="Times New Roman" w:cs="Times New Roman"/>
          <w:bCs/>
          <w:sz w:val="24"/>
          <w:szCs w:val="24"/>
          <w:lang w:eastAsia="ru-RU"/>
        </w:rPr>
        <w:lastRenderedPageBreak/>
        <w:t xml:space="preserve">С Положением о работе </w:t>
      </w:r>
      <w:proofErr w:type="spellStart"/>
      <w:r w:rsidRPr="00054D48">
        <w:rPr>
          <w:rFonts w:ascii="Times New Roman" w:eastAsia="Times New Roman" w:hAnsi="Times New Roman" w:cs="Times New Roman"/>
          <w:bCs/>
          <w:sz w:val="24"/>
          <w:szCs w:val="24"/>
          <w:lang w:eastAsia="ru-RU"/>
        </w:rPr>
        <w:t>бракеражной</w:t>
      </w:r>
      <w:proofErr w:type="spellEnd"/>
      <w:r w:rsidRPr="00054D48">
        <w:rPr>
          <w:rFonts w:ascii="Times New Roman" w:eastAsia="Times New Roman" w:hAnsi="Times New Roman" w:cs="Times New Roman"/>
          <w:bCs/>
          <w:sz w:val="24"/>
          <w:szCs w:val="24"/>
          <w:lang w:eastAsia="ru-RU"/>
        </w:rPr>
        <w:t xml:space="preserve"> комиссии  </w:t>
      </w:r>
      <w:r w:rsidRPr="00054D48">
        <w:rPr>
          <w:rFonts w:ascii="Times New Roman" w:hAnsi="Times New Roman"/>
          <w:sz w:val="24"/>
          <w:szCs w:val="24"/>
        </w:rPr>
        <w:t>Муниципального бюджетного дошкольного образовательного учреждения</w:t>
      </w:r>
      <w:r w:rsidRPr="00054D48">
        <w:rPr>
          <w:rFonts w:ascii="Times New Roman" w:eastAsia="Times New Roman" w:hAnsi="Times New Roman" w:cs="Times New Roman"/>
          <w:bCs/>
          <w:sz w:val="24"/>
          <w:szCs w:val="24"/>
          <w:lang w:eastAsia="ru-RU"/>
        </w:rPr>
        <w:t xml:space="preserve"> </w:t>
      </w:r>
      <w:r w:rsidRPr="00054D48">
        <w:rPr>
          <w:rFonts w:ascii="Times New Roman" w:hAnsi="Times New Roman"/>
          <w:sz w:val="24"/>
          <w:szCs w:val="24"/>
        </w:rPr>
        <w:t>детский сад «Сказка» ознакомлен:</w:t>
      </w:r>
    </w:p>
    <w:p w:rsidR="00054D48" w:rsidRPr="00054D48" w:rsidRDefault="00054D48" w:rsidP="00054D48">
      <w:pPr>
        <w:spacing w:after="0"/>
        <w:rPr>
          <w:rFonts w:ascii="Times New Roman" w:hAnsi="Times New Roman" w:cs="Times New Roman"/>
          <w:sz w:val="24"/>
          <w:szCs w:val="24"/>
        </w:rPr>
      </w:pPr>
    </w:p>
    <w:p w:rsidR="00054D48" w:rsidRPr="00054D48" w:rsidRDefault="00054D48" w:rsidP="00054D48">
      <w:pPr>
        <w:spacing w:after="0"/>
        <w:rPr>
          <w:rFonts w:ascii="Times New Roman" w:hAnsi="Times New Roman" w:cs="Times New Roman"/>
          <w:sz w:val="24"/>
          <w:szCs w:val="24"/>
        </w:rPr>
      </w:pPr>
    </w:p>
    <w:p w:rsidR="00054D48" w:rsidRPr="00054D48" w:rsidRDefault="00054D48" w:rsidP="00054D48">
      <w:pPr>
        <w:spacing w:after="0"/>
        <w:rPr>
          <w:rFonts w:ascii="Times New Roman" w:hAnsi="Times New Roman" w:cs="Times New Roman"/>
          <w:sz w:val="24"/>
          <w:szCs w:val="24"/>
        </w:rPr>
      </w:pPr>
    </w:p>
    <w:p w:rsidR="00054D48" w:rsidRPr="00054D48" w:rsidRDefault="00054D48" w:rsidP="00054D48">
      <w:pPr>
        <w:spacing w:after="0"/>
        <w:rPr>
          <w:rFonts w:ascii="Times New Roman" w:hAnsi="Times New Roman" w:cs="Times New Roman"/>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67"/>
        <w:gridCol w:w="3967"/>
        <w:gridCol w:w="1427"/>
        <w:gridCol w:w="1831"/>
      </w:tblGrid>
      <w:tr w:rsidR="00054D48" w:rsidRPr="00054D48" w:rsidTr="00D80DA2">
        <w:tc>
          <w:tcPr>
            <w:tcW w:w="708" w:type="dxa"/>
            <w:tcBorders>
              <w:top w:val="single" w:sz="4" w:space="0" w:color="auto"/>
              <w:left w:val="single" w:sz="4" w:space="0" w:color="auto"/>
              <w:bottom w:val="single" w:sz="4" w:space="0" w:color="auto"/>
              <w:right w:val="single" w:sz="4" w:space="0" w:color="auto"/>
            </w:tcBorders>
            <w:hideMark/>
          </w:tcPr>
          <w:p w:rsidR="00054D48" w:rsidRPr="00054D48" w:rsidRDefault="00054D48" w:rsidP="00054D48">
            <w:pPr>
              <w:spacing w:after="0"/>
              <w:rPr>
                <w:rFonts w:ascii="Times New Roman" w:hAnsi="Times New Roman" w:cs="Times New Roman"/>
                <w:b/>
                <w:bCs/>
                <w:sz w:val="24"/>
                <w:szCs w:val="24"/>
              </w:rPr>
            </w:pPr>
            <w:r w:rsidRPr="00054D48">
              <w:rPr>
                <w:rFonts w:ascii="Times New Roman" w:hAnsi="Times New Roman" w:cs="Times New Roman"/>
                <w:b/>
                <w:bCs/>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054D48" w:rsidRPr="00054D48" w:rsidRDefault="00054D48" w:rsidP="00054D48">
            <w:pPr>
              <w:spacing w:after="0"/>
              <w:jc w:val="center"/>
              <w:rPr>
                <w:rFonts w:ascii="Times New Roman" w:hAnsi="Times New Roman" w:cs="Times New Roman"/>
                <w:b/>
                <w:bCs/>
                <w:sz w:val="24"/>
                <w:szCs w:val="24"/>
              </w:rPr>
            </w:pPr>
            <w:r w:rsidRPr="00054D48">
              <w:rPr>
                <w:rFonts w:ascii="Times New Roman" w:hAnsi="Times New Roman" w:cs="Times New Roman"/>
                <w:b/>
                <w:bCs/>
                <w:sz w:val="24"/>
                <w:szCs w:val="24"/>
              </w:rPr>
              <w:t>Ф.И.О.</w:t>
            </w:r>
          </w:p>
        </w:tc>
        <w:tc>
          <w:tcPr>
            <w:tcW w:w="3967" w:type="dxa"/>
            <w:tcBorders>
              <w:top w:val="single" w:sz="4" w:space="0" w:color="auto"/>
              <w:left w:val="single" w:sz="4" w:space="0" w:color="auto"/>
              <w:bottom w:val="single" w:sz="4" w:space="0" w:color="auto"/>
              <w:right w:val="single" w:sz="4" w:space="0" w:color="auto"/>
            </w:tcBorders>
            <w:hideMark/>
          </w:tcPr>
          <w:p w:rsidR="00054D48" w:rsidRPr="00054D48" w:rsidRDefault="00054D48" w:rsidP="00054D48">
            <w:pPr>
              <w:spacing w:after="0"/>
              <w:jc w:val="center"/>
              <w:rPr>
                <w:rFonts w:ascii="Times New Roman" w:hAnsi="Times New Roman" w:cs="Times New Roman"/>
                <w:b/>
                <w:bCs/>
                <w:sz w:val="24"/>
                <w:szCs w:val="24"/>
              </w:rPr>
            </w:pPr>
            <w:r w:rsidRPr="00054D48">
              <w:rPr>
                <w:rFonts w:ascii="Times New Roman" w:hAnsi="Times New Roman" w:cs="Times New Roman"/>
                <w:b/>
                <w:bCs/>
                <w:sz w:val="24"/>
                <w:szCs w:val="24"/>
              </w:rPr>
              <w:t>Занимая должность</w:t>
            </w:r>
          </w:p>
        </w:tc>
        <w:tc>
          <w:tcPr>
            <w:tcW w:w="1427" w:type="dxa"/>
            <w:tcBorders>
              <w:top w:val="single" w:sz="4" w:space="0" w:color="auto"/>
              <w:left w:val="single" w:sz="4" w:space="0" w:color="auto"/>
              <w:bottom w:val="single" w:sz="4" w:space="0" w:color="auto"/>
              <w:right w:val="single" w:sz="4" w:space="0" w:color="auto"/>
            </w:tcBorders>
            <w:hideMark/>
          </w:tcPr>
          <w:p w:rsidR="00054D48" w:rsidRPr="00054D48" w:rsidRDefault="00054D48" w:rsidP="00054D48">
            <w:pPr>
              <w:spacing w:after="0"/>
              <w:jc w:val="center"/>
              <w:rPr>
                <w:rFonts w:ascii="Times New Roman" w:hAnsi="Times New Roman" w:cs="Times New Roman"/>
                <w:b/>
                <w:bCs/>
                <w:sz w:val="24"/>
                <w:szCs w:val="24"/>
              </w:rPr>
            </w:pPr>
            <w:r w:rsidRPr="00054D48">
              <w:rPr>
                <w:rFonts w:ascii="Times New Roman" w:hAnsi="Times New Roman" w:cs="Times New Roman"/>
                <w:b/>
                <w:bCs/>
                <w:sz w:val="24"/>
                <w:szCs w:val="24"/>
              </w:rPr>
              <w:t>Дата</w:t>
            </w: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
                <w:bCs/>
                <w:sz w:val="24"/>
                <w:szCs w:val="24"/>
              </w:rPr>
            </w:pPr>
            <w:r w:rsidRPr="00054D48">
              <w:rPr>
                <w:rFonts w:ascii="Times New Roman" w:hAnsi="Times New Roman" w:cs="Times New Roman"/>
                <w:b/>
                <w:bCs/>
                <w:sz w:val="24"/>
                <w:szCs w:val="24"/>
              </w:rPr>
              <w:t>Подпись</w:t>
            </w: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r w:rsidR="00054D48" w:rsidRPr="00054D48" w:rsidTr="00D80DA2">
        <w:tc>
          <w:tcPr>
            <w:tcW w:w="708"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tabs>
                <w:tab w:val="left" w:pos="62"/>
              </w:tabs>
              <w:spacing w:after="0"/>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c>
          <w:tcPr>
            <w:tcW w:w="1831" w:type="dxa"/>
            <w:tcBorders>
              <w:top w:val="single" w:sz="4" w:space="0" w:color="auto"/>
              <w:left w:val="single" w:sz="4" w:space="0" w:color="auto"/>
              <w:bottom w:val="single" w:sz="4" w:space="0" w:color="auto"/>
              <w:right w:val="single" w:sz="4" w:space="0" w:color="auto"/>
            </w:tcBorders>
          </w:tcPr>
          <w:p w:rsidR="00054D48" w:rsidRPr="00054D48" w:rsidRDefault="00054D48" w:rsidP="00054D48">
            <w:pPr>
              <w:spacing w:after="0"/>
              <w:jc w:val="center"/>
              <w:rPr>
                <w:rFonts w:ascii="Times New Roman" w:hAnsi="Times New Roman" w:cs="Times New Roman"/>
                <w:bCs/>
                <w:sz w:val="24"/>
                <w:szCs w:val="24"/>
              </w:rPr>
            </w:pPr>
          </w:p>
        </w:tc>
      </w:tr>
    </w:tbl>
    <w:p w:rsidR="00054D48" w:rsidRPr="00054D48" w:rsidRDefault="00054D48" w:rsidP="00054D48">
      <w:pPr>
        <w:spacing w:after="0"/>
        <w:rPr>
          <w:rFonts w:ascii="Times New Roman" w:hAnsi="Times New Roman" w:cs="Times New Roman"/>
          <w:sz w:val="24"/>
          <w:szCs w:val="24"/>
        </w:rPr>
      </w:pPr>
    </w:p>
    <w:sectPr w:rsidR="00054D48" w:rsidRPr="00054D48" w:rsidSect="00BB4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0A1D"/>
    <w:multiLevelType w:val="multilevel"/>
    <w:tmpl w:val="6DCA4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554EE"/>
    <w:multiLevelType w:val="multilevel"/>
    <w:tmpl w:val="102E3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D607B1"/>
    <w:multiLevelType w:val="multilevel"/>
    <w:tmpl w:val="608EA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E497D"/>
    <w:multiLevelType w:val="multilevel"/>
    <w:tmpl w:val="2914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9C136A"/>
    <w:multiLevelType w:val="multilevel"/>
    <w:tmpl w:val="04F8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728B4"/>
    <w:multiLevelType w:val="multilevel"/>
    <w:tmpl w:val="6E1A7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154219"/>
    <w:multiLevelType w:val="multilevel"/>
    <w:tmpl w:val="0BD0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717572"/>
    <w:multiLevelType w:val="multilevel"/>
    <w:tmpl w:val="DDB4D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76B73"/>
    <w:rsid w:val="00054D48"/>
    <w:rsid w:val="001E18DE"/>
    <w:rsid w:val="00530031"/>
    <w:rsid w:val="005E40D6"/>
    <w:rsid w:val="0061659C"/>
    <w:rsid w:val="00676B73"/>
    <w:rsid w:val="00741643"/>
    <w:rsid w:val="00792B77"/>
    <w:rsid w:val="00BB4D91"/>
    <w:rsid w:val="00ED0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59C"/>
    <w:pPr>
      <w:ind w:left="720"/>
      <w:contextualSpacing/>
    </w:pPr>
  </w:style>
  <w:style w:type="paragraph" w:styleId="a4">
    <w:name w:val="Balloon Text"/>
    <w:basedOn w:val="a"/>
    <w:link w:val="a5"/>
    <w:uiPriority w:val="99"/>
    <w:semiHidden/>
    <w:unhideWhenUsed/>
    <w:rsid w:val="00616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659C"/>
    <w:rPr>
      <w:rFonts w:ascii="Tahoma" w:hAnsi="Tahoma" w:cs="Tahoma"/>
      <w:sz w:val="16"/>
      <w:szCs w:val="16"/>
    </w:rPr>
  </w:style>
  <w:style w:type="table" w:styleId="a6">
    <w:name w:val="Table Grid"/>
    <w:basedOn w:val="a1"/>
    <w:uiPriority w:val="59"/>
    <w:rsid w:val="0079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59C"/>
    <w:pPr>
      <w:ind w:left="720"/>
      <w:contextualSpacing/>
    </w:pPr>
  </w:style>
  <w:style w:type="paragraph" w:styleId="a4">
    <w:name w:val="Balloon Text"/>
    <w:basedOn w:val="a"/>
    <w:link w:val="a5"/>
    <w:uiPriority w:val="99"/>
    <w:semiHidden/>
    <w:unhideWhenUsed/>
    <w:rsid w:val="00616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6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2014-03-23T06:52:00Z</cp:lastPrinted>
  <dcterms:created xsi:type="dcterms:W3CDTF">2013-08-21T11:03:00Z</dcterms:created>
  <dcterms:modified xsi:type="dcterms:W3CDTF">2014-03-24T09:49:00Z</dcterms:modified>
</cp:coreProperties>
</file>