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AB" w:rsidRPr="006C313F" w:rsidRDefault="00C541AB" w:rsidP="006C313F">
      <w:pPr>
        <w:spacing w:after="0" w:line="240" w:lineRule="auto"/>
        <w:jc w:val="center"/>
        <w:rPr>
          <w:rFonts w:ascii="Times New Roman" w:hAnsi="Times New Roman" w:cs="Times New Roman"/>
          <w:b/>
          <w:sz w:val="28"/>
          <w:szCs w:val="28"/>
        </w:rPr>
      </w:pPr>
      <w:bookmarkStart w:id="0" w:name="_GoBack"/>
      <w:bookmarkEnd w:id="0"/>
      <w:r w:rsidRPr="006C313F">
        <w:rPr>
          <w:rFonts w:ascii="Times New Roman" w:hAnsi="Times New Roman" w:cs="Times New Roman"/>
          <w:b/>
          <w:sz w:val="28"/>
          <w:szCs w:val="28"/>
        </w:rPr>
        <w:t>Конвенция о правах ребенка</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gramStart"/>
      <w:r w:rsidRPr="006C313F">
        <w:rPr>
          <w:rFonts w:ascii="Times New Roman" w:hAnsi="Times New Roman" w:cs="Times New Roman"/>
          <w:sz w:val="24"/>
          <w:szCs w:val="24"/>
        </w:rPr>
        <w:t>Принята</w:t>
      </w:r>
      <w:proofErr w:type="gramEnd"/>
      <w:r w:rsidRPr="006C313F">
        <w:rPr>
          <w:rFonts w:ascii="Times New Roman" w:hAnsi="Times New Roman" w:cs="Times New Roman"/>
          <w:sz w:val="24"/>
          <w:szCs w:val="24"/>
        </w:rPr>
        <w:t xml:space="preserve"> резолюцией 44/25 Генеральной Ассамблеи от 20 ноября 1989 года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Преамбула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настоящей Конвенции,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6C313F">
        <w:rPr>
          <w:rFonts w:ascii="Times New Roman" w:hAnsi="Times New Roman" w:cs="Times New Roman"/>
          <w:sz w:val="24"/>
          <w:szCs w:val="24"/>
        </w:rPr>
        <w:t>содействовать</w:t>
      </w:r>
      <w:proofErr w:type="gramEnd"/>
      <w:r w:rsidRPr="006C313F">
        <w:rPr>
          <w:rFonts w:ascii="Times New Roman" w:hAnsi="Times New Roman" w:cs="Times New Roman"/>
          <w:sz w:val="24"/>
          <w:szCs w:val="24"/>
        </w:rPr>
        <w:t xml:space="preserve"> социальному прогрессу и улучшению условий жизни при большей свободе,</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признавая, что Организация Объединенных Наций во Всеобщей декларации прав человека</w:t>
      </w:r>
      <w:proofErr w:type="gramStart"/>
      <w:r w:rsidRPr="006C313F">
        <w:rPr>
          <w:rFonts w:ascii="Times New Roman" w:hAnsi="Times New Roman" w:cs="Times New Roman"/>
          <w:sz w:val="24"/>
          <w:szCs w:val="24"/>
        </w:rPr>
        <w:t>2</w:t>
      </w:r>
      <w:proofErr w:type="gramEnd"/>
      <w:r w:rsidRPr="006C313F">
        <w:rPr>
          <w:rFonts w:ascii="Times New Roman" w:hAnsi="Times New Roman" w:cs="Times New Roman"/>
          <w:sz w:val="24"/>
          <w:szCs w:val="24"/>
        </w:rP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6C313F">
        <w:rPr>
          <w:rFonts w:ascii="Times New Roman" w:hAnsi="Times New Roman" w:cs="Times New Roman"/>
          <w:sz w:val="24"/>
          <w:szCs w:val="24"/>
        </w:rPr>
        <w:t>тем</w:t>
      </w:r>
      <w:proofErr w:type="gramEnd"/>
      <w:r w:rsidRPr="006C313F">
        <w:rPr>
          <w:rFonts w:ascii="Times New Roman" w:hAnsi="Times New Roman" w:cs="Times New Roman"/>
          <w:sz w:val="24"/>
          <w:szCs w:val="24"/>
        </w:rPr>
        <w:t xml:space="preserve"> чтобы она могла полностью возложить на себя обязанности в рамках общества,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6C313F">
        <w:rPr>
          <w:rFonts w:ascii="Times New Roman" w:hAnsi="Times New Roman" w:cs="Times New Roman"/>
          <w:sz w:val="24"/>
          <w:szCs w:val="24"/>
        </w:rPr>
        <w:t>1</w:t>
      </w:r>
      <w:proofErr w:type="gramEnd"/>
      <w:r w:rsidRPr="006C313F">
        <w:rPr>
          <w:rFonts w:ascii="Times New Roman" w:hAnsi="Times New Roman" w:cs="Times New Roman"/>
          <w:sz w:val="24"/>
          <w:szCs w:val="24"/>
        </w:rPr>
        <w:t xml:space="preserve">,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w:t>
      </w:r>
      <w:proofErr w:type="gramStart"/>
      <w:r w:rsidRPr="006C313F">
        <w:rPr>
          <w:rFonts w:ascii="Times New Roman" w:hAnsi="Times New Roman" w:cs="Times New Roman"/>
          <w:sz w:val="24"/>
          <w:szCs w:val="24"/>
        </w:rPr>
        <w:t xml:space="preserve">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6C313F">
        <w:rPr>
          <w:rFonts w:ascii="Times New Roman" w:hAnsi="Times New Roman" w:cs="Times New Roman"/>
          <w:sz w:val="24"/>
          <w:szCs w:val="24"/>
        </w:rPr>
        <w:t>6</w:t>
      </w:r>
      <w:proofErr w:type="gramEnd"/>
      <w:r w:rsidRPr="006C313F">
        <w:rPr>
          <w:rFonts w:ascii="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учитывая должным образом важность традиций и культурных ценностей каждого народа для защиты и гармоничного развития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согласились о нижеследующем: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Часть I</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2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w:t>
      </w:r>
      <w:proofErr w:type="gramStart"/>
      <w:r w:rsidRPr="006C313F">
        <w:rPr>
          <w:rFonts w:ascii="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3</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w:t>
      </w:r>
      <w:r w:rsidRPr="006C313F">
        <w:rPr>
          <w:rFonts w:ascii="Times New Roman" w:hAnsi="Times New Roman" w:cs="Times New Roman"/>
          <w:sz w:val="24"/>
          <w:szCs w:val="24"/>
        </w:rPr>
        <w:lastRenderedPageBreak/>
        <w:t xml:space="preserve">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4</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6C313F">
        <w:rPr>
          <w:rFonts w:ascii="Times New Roman" w:hAnsi="Times New Roman" w:cs="Times New Roman"/>
          <w:sz w:val="24"/>
          <w:szCs w:val="24"/>
        </w:rPr>
        <w:t>рамках</w:t>
      </w:r>
      <w:proofErr w:type="gramEnd"/>
      <w:r w:rsidRPr="006C313F">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5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gramStart"/>
      <w:r w:rsidRPr="006C313F">
        <w:rPr>
          <w:rFonts w:ascii="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6</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1. Государства-участники признают, что каждый ребенок имеет неотъемлемое право на жизнь.</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7</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6C313F">
        <w:rPr>
          <w:rFonts w:ascii="Times New Roman" w:hAnsi="Times New Roman" w:cs="Times New Roman"/>
          <w:sz w:val="24"/>
          <w:szCs w:val="24"/>
        </w:rPr>
        <w:t>это</w:t>
      </w:r>
      <w:proofErr w:type="gramEnd"/>
      <w:r w:rsidRPr="006C313F">
        <w:rPr>
          <w:rFonts w:ascii="Times New Roman" w:hAnsi="Times New Roman" w:cs="Times New Roman"/>
          <w:sz w:val="24"/>
          <w:szCs w:val="24"/>
        </w:rPr>
        <w:t xml:space="preserve"> возможно, право знать своих родителей и право на их заботу.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8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9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w:t>
      </w:r>
      <w:r w:rsidRPr="006C313F">
        <w:rPr>
          <w:rFonts w:ascii="Times New Roman" w:hAnsi="Times New Roman" w:cs="Times New Roman"/>
          <w:sz w:val="24"/>
          <w:szCs w:val="24"/>
        </w:rPr>
        <w:lastRenderedPageBreak/>
        <w:t xml:space="preserve">родители проживают раздельно и необходимо принять решение относительно места проживания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4. </w:t>
      </w:r>
      <w:proofErr w:type="gramStart"/>
      <w:r w:rsidRPr="006C313F">
        <w:rPr>
          <w:rFonts w:ascii="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6C313F">
        <w:rPr>
          <w:rFonts w:ascii="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10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6C313F">
        <w:rPr>
          <w:rFonts w:ascii="Times New Roman" w:hAnsi="Times New Roman" w:cs="Times New Roman"/>
          <w:sz w:val="24"/>
          <w:szCs w:val="24"/>
        </w:rPr>
        <w:t>в</w:t>
      </w:r>
      <w:proofErr w:type="gramEnd"/>
      <w:r w:rsidRPr="006C313F">
        <w:rPr>
          <w:rFonts w:ascii="Times New Roman" w:hAnsi="Times New Roman" w:cs="Times New Roman"/>
          <w:sz w:val="24"/>
          <w:szCs w:val="24"/>
        </w:rPr>
        <w:t xml:space="preserve"> </w:t>
      </w:r>
      <w:proofErr w:type="gramStart"/>
      <w:r w:rsidRPr="006C313F">
        <w:rPr>
          <w:rFonts w:ascii="Times New Roman" w:hAnsi="Times New Roman" w:cs="Times New Roman"/>
          <w:sz w:val="24"/>
          <w:szCs w:val="24"/>
        </w:rPr>
        <w:t>государство-участник</w:t>
      </w:r>
      <w:proofErr w:type="gramEnd"/>
      <w:r w:rsidRPr="006C313F">
        <w:rPr>
          <w:rFonts w:ascii="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6C313F">
        <w:rPr>
          <w:rFonts w:ascii="Times New Roman" w:hAnsi="Times New Roman" w:cs="Times New Roman"/>
          <w:sz w:val="24"/>
          <w:szCs w:val="24"/>
        </w:rPr>
        <w:t>ordre</w:t>
      </w:r>
      <w:proofErr w:type="spellEnd"/>
      <w:r w:rsidRPr="006C313F">
        <w:rPr>
          <w:rFonts w:ascii="Times New Roman" w:hAnsi="Times New Roman" w:cs="Times New Roman"/>
          <w:sz w:val="24"/>
          <w:szCs w:val="24"/>
        </w:rPr>
        <w:t xml:space="preserve"> </w:t>
      </w:r>
      <w:proofErr w:type="spellStart"/>
      <w:r w:rsidRPr="006C313F">
        <w:rPr>
          <w:rFonts w:ascii="Times New Roman" w:hAnsi="Times New Roman" w:cs="Times New Roman"/>
          <w:sz w:val="24"/>
          <w:szCs w:val="24"/>
        </w:rPr>
        <w:t>public</w:t>
      </w:r>
      <w:proofErr w:type="spellEnd"/>
      <w:r w:rsidRPr="006C313F">
        <w:rPr>
          <w:rFonts w:ascii="Times New Roman" w:hAnsi="Times New Roman" w:cs="Times New Roman"/>
          <w:sz w:val="24"/>
          <w:szCs w:val="24"/>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11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12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w:t>
      </w:r>
      <w:r w:rsidRPr="006C313F">
        <w:rPr>
          <w:rFonts w:ascii="Times New Roman" w:hAnsi="Times New Roman" w:cs="Times New Roman"/>
          <w:sz w:val="24"/>
          <w:szCs w:val="24"/>
        </w:rPr>
        <w:lastRenderedPageBreak/>
        <w:t xml:space="preserve">затрагивающим ребенка, причем взглядам ребенка уделяется должное внимание в соответствии с возрастом и зрелостью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13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a) для уважения прав и репутации других лиц; или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b) для охраны государственной безопасности или общественного порядка (</w:t>
      </w:r>
      <w:proofErr w:type="spellStart"/>
      <w:r w:rsidRPr="006C313F">
        <w:rPr>
          <w:rFonts w:ascii="Times New Roman" w:hAnsi="Times New Roman" w:cs="Times New Roman"/>
          <w:sz w:val="24"/>
          <w:szCs w:val="24"/>
        </w:rPr>
        <w:t>ordre</w:t>
      </w:r>
      <w:proofErr w:type="spellEnd"/>
      <w:r w:rsidRPr="006C313F">
        <w:rPr>
          <w:rFonts w:ascii="Times New Roman" w:hAnsi="Times New Roman" w:cs="Times New Roman"/>
          <w:sz w:val="24"/>
          <w:szCs w:val="24"/>
        </w:rPr>
        <w:t xml:space="preserve"> </w:t>
      </w:r>
      <w:proofErr w:type="spellStart"/>
      <w:r w:rsidRPr="006C313F">
        <w:rPr>
          <w:rFonts w:ascii="Times New Roman" w:hAnsi="Times New Roman" w:cs="Times New Roman"/>
          <w:sz w:val="24"/>
          <w:szCs w:val="24"/>
        </w:rPr>
        <w:t>public</w:t>
      </w:r>
      <w:proofErr w:type="spellEnd"/>
      <w:r w:rsidRPr="006C313F">
        <w:rPr>
          <w:rFonts w:ascii="Times New Roman" w:hAnsi="Times New Roman" w:cs="Times New Roman"/>
          <w:sz w:val="24"/>
          <w:szCs w:val="24"/>
        </w:rPr>
        <w:t xml:space="preserve">), или здоровья или нравственности населения.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14</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w:t>
      </w:r>
      <w:proofErr w:type="gramStart"/>
      <w:r w:rsidRPr="006C313F">
        <w:rPr>
          <w:rFonts w:ascii="Times New Roman" w:hAnsi="Times New Roman" w:cs="Times New Roman"/>
          <w:sz w:val="24"/>
          <w:szCs w:val="24"/>
        </w:rPr>
        <w:t>уважают</w:t>
      </w:r>
      <w:proofErr w:type="gramEnd"/>
      <w:r w:rsidRPr="006C313F">
        <w:rPr>
          <w:rFonts w:ascii="Times New Roman" w:hAnsi="Times New Roman" w:cs="Times New Roman"/>
          <w:sz w:val="24"/>
          <w:szCs w:val="24"/>
        </w:rPr>
        <w:t xml:space="preserve"> право ребенка на свободу мысли, совести и религии.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15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6C313F">
        <w:rPr>
          <w:rFonts w:ascii="Times New Roman" w:hAnsi="Times New Roman" w:cs="Times New Roman"/>
          <w:sz w:val="24"/>
          <w:szCs w:val="24"/>
        </w:rPr>
        <w:t>демократическом обществе</w:t>
      </w:r>
      <w:proofErr w:type="gramEnd"/>
      <w:r w:rsidRPr="006C313F">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6C313F">
        <w:rPr>
          <w:rFonts w:ascii="Times New Roman" w:hAnsi="Times New Roman" w:cs="Times New Roman"/>
          <w:sz w:val="24"/>
          <w:szCs w:val="24"/>
        </w:rPr>
        <w:t>ordre</w:t>
      </w:r>
      <w:proofErr w:type="spellEnd"/>
      <w:r w:rsidRPr="006C313F">
        <w:rPr>
          <w:rFonts w:ascii="Times New Roman" w:hAnsi="Times New Roman" w:cs="Times New Roman"/>
          <w:sz w:val="24"/>
          <w:szCs w:val="24"/>
        </w:rPr>
        <w:t xml:space="preserve"> </w:t>
      </w:r>
      <w:proofErr w:type="spellStart"/>
      <w:r w:rsidRPr="006C313F">
        <w:rPr>
          <w:rFonts w:ascii="Times New Roman" w:hAnsi="Times New Roman" w:cs="Times New Roman"/>
          <w:sz w:val="24"/>
          <w:szCs w:val="24"/>
        </w:rPr>
        <w:t>public</w:t>
      </w:r>
      <w:proofErr w:type="spellEnd"/>
      <w:r w:rsidRPr="006C313F">
        <w:rPr>
          <w:rFonts w:ascii="Times New Roman" w:hAnsi="Times New Roman" w:cs="Times New Roman"/>
          <w:sz w:val="24"/>
          <w:szCs w:val="24"/>
        </w:rPr>
        <w:t xml:space="preserve">), охраны здоровья или нравственности населения или защиты прав и свобод других лиц.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16</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6C313F">
        <w:rPr>
          <w:rFonts w:ascii="Times New Roman" w:hAnsi="Times New Roman" w:cs="Times New Roman"/>
          <w:sz w:val="24"/>
          <w:szCs w:val="24"/>
        </w:rPr>
        <w:cr/>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2. Ребенок имеет право на защиту закона от такого вмешательства или посягательства.</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17</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6C313F">
        <w:rPr>
          <w:rFonts w:ascii="Times New Roman" w:hAnsi="Times New Roman" w:cs="Times New Roman"/>
          <w:sz w:val="24"/>
          <w:szCs w:val="24"/>
        </w:rPr>
        <w:t>к</w:t>
      </w:r>
      <w:proofErr w:type="gramEnd"/>
      <w:r w:rsidRPr="006C313F">
        <w:rPr>
          <w:rFonts w:ascii="Times New Roman" w:hAnsi="Times New Roman" w:cs="Times New Roman"/>
          <w:sz w:val="24"/>
          <w:szCs w:val="24"/>
        </w:rPr>
        <w:t xml:space="preserve"> </w:t>
      </w:r>
      <w:proofErr w:type="gramStart"/>
      <w:r w:rsidRPr="006C313F">
        <w:rPr>
          <w:rFonts w:ascii="Times New Roman" w:hAnsi="Times New Roman" w:cs="Times New Roman"/>
          <w:sz w:val="24"/>
          <w:szCs w:val="24"/>
        </w:rPr>
        <w:t>таким</w:t>
      </w:r>
      <w:proofErr w:type="gramEnd"/>
      <w:r w:rsidRPr="006C313F">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gramStart"/>
      <w:r w:rsidRPr="006C313F">
        <w:rPr>
          <w:rFonts w:ascii="Times New Roman" w:hAnsi="Times New Roman" w:cs="Times New Roman"/>
          <w:sz w:val="24"/>
          <w:szCs w:val="24"/>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c) поощряют выпуск и распространение детской литературы;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d) поощряют средства массовой информации к </w:t>
      </w:r>
      <w:proofErr w:type="spellStart"/>
      <w:r w:rsidRPr="006C313F">
        <w:rPr>
          <w:rFonts w:ascii="Times New Roman" w:hAnsi="Times New Roman" w:cs="Times New Roman"/>
          <w:sz w:val="24"/>
          <w:szCs w:val="24"/>
        </w:rPr>
        <w:t>уделению</w:t>
      </w:r>
      <w:proofErr w:type="spellEnd"/>
      <w:r w:rsidRPr="006C313F">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18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w:t>
      </w:r>
      <w:proofErr w:type="gramStart"/>
      <w:r w:rsidRPr="006C313F">
        <w:rPr>
          <w:rFonts w:ascii="Times New Roman" w:hAnsi="Times New Roman" w:cs="Times New Roman"/>
          <w:sz w:val="24"/>
          <w:szCs w:val="24"/>
        </w:rPr>
        <w:t>предпринимают все возможные усилия</w:t>
      </w:r>
      <w:proofErr w:type="gramEnd"/>
      <w:r w:rsidRPr="006C313F">
        <w:rPr>
          <w:rFonts w:ascii="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19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 xml:space="preserve">2. </w:t>
      </w:r>
      <w:proofErr w:type="gramStart"/>
      <w:r w:rsidRPr="006C313F">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6C313F">
        <w:rPr>
          <w:rFonts w:ascii="Times New Roman" w:hAnsi="Times New Roman" w:cs="Times New Roman"/>
          <w:sz w:val="24"/>
          <w:szCs w:val="24"/>
        </w:rPr>
        <w:t xml:space="preserve"> судебной процедуры.</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20</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3. Такой уход может включать, в частности, передачу на воспитание, «</w:t>
      </w:r>
      <w:proofErr w:type="spellStart"/>
      <w:r w:rsidRPr="006C313F">
        <w:rPr>
          <w:rFonts w:ascii="Times New Roman" w:hAnsi="Times New Roman" w:cs="Times New Roman"/>
          <w:sz w:val="24"/>
          <w:szCs w:val="24"/>
        </w:rPr>
        <w:t>кафала</w:t>
      </w:r>
      <w:proofErr w:type="spellEnd"/>
      <w:r w:rsidRPr="006C313F">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21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gramStart"/>
      <w:r w:rsidRPr="006C313F">
        <w:rPr>
          <w:rFonts w:ascii="Times New Roman" w:hAnsi="Times New Roman" w:cs="Times New Roman"/>
          <w:sz w:val="24"/>
          <w:szCs w:val="24"/>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 xml:space="preserve">Статья 22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принимают необходимые меры, с </w:t>
      </w:r>
      <w:proofErr w:type="gramStart"/>
      <w:r w:rsidRPr="006C313F">
        <w:rPr>
          <w:rFonts w:ascii="Times New Roman" w:hAnsi="Times New Roman" w:cs="Times New Roman"/>
          <w:sz w:val="24"/>
          <w:szCs w:val="24"/>
        </w:rPr>
        <w:t>тем</w:t>
      </w:r>
      <w:proofErr w:type="gramEnd"/>
      <w:r w:rsidRPr="006C313F">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w:t>
      </w:r>
      <w:proofErr w:type="gramStart"/>
      <w:r w:rsidRPr="006C313F">
        <w:rPr>
          <w:rFonts w:ascii="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6C313F">
        <w:rPr>
          <w:rFonts w:ascii="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23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w:t>
      </w:r>
      <w:proofErr w:type="gramStart"/>
      <w:r w:rsidRPr="006C313F">
        <w:rPr>
          <w:rFonts w:ascii="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6C313F">
        <w:rPr>
          <w:rFonts w:ascii="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6C313F">
        <w:rPr>
          <w:rFonts w:ascii="Times New Roman" w:hAnsi="Times New Roman" w:cs="Times New Roman"/>
          <w:sz w:val="24"/>
          <w:szCs w:val="24"/>
        </w:rPr>
        <w:t>тем</w:t>
      </w:r>
      <w:proofErr w:type="gramEnd"/>
      <w:r w:rsidRPr="006C313F">
        <w:rPr>
          <w:rFonts w:ascii="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 xml:space="preserve">Статья 24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6C313F">
        <w:rPr>
          <w:rFonts w:ascii="Times New Roman" w:hAnsi="Times New Roman" w:cs="Times New Roman"/>
          <w:sz w:val="24"/>
          <w:szCs w:val="24"/>
        </w:rPr>
        <w:t>для</w:t>
      </w:r>
      <w:proofErr w:type="gramEnd"/>
      <w:r w:rsidRPr="006C313F">
        <w:rPr>
          <w:rFonts w:ascii="Times New Roman" w:hAnsi="Times New Roman" w:cs="Times New Roman"/>
          <w:sz w:val="24"/>
          <w:szCs w:val="24"/>
        </w:rPr>
        <w:t>:</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a) снижения уровней смертности младенцев и детской смертности;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обеспечения предоставления необходимой медицинской помощи и охраны здоровья всех детей с </w:t>
      </w:r>
      <w:proofErr w:type="spellStart"/>
      <w:r w:rsidRPr="006C313F">
        <w:rPr>
          <w:rFonts w:ascii="Times New Roman" w:hAnsi="Times New Roman" w:cs="Times New Roman"/>
          <w:sz w:val="24"/>
          <w:szCs w:val="24"/>
        </w:rPr>
        <w:t>уделением</w:t>
      </w:r>
      <w:proofErr w:type="spellEnd"/>
      <w:r w:rsidRPr="006C313F">
        <w:rPr>
          <w:rFonts w:ascii="Times New Roman" w:hAnsi="Times New Roman" w:cs="Times New Roman"/>
          <w:sz w:val="24"/>
          <w:szCs w:val="24"/>
        </w:rPr>
        <w:t xml:space="preserve"> первоочередного внимания развитию первичной медико-санитарной помощи;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gramStart"/>
      <w:r w:rsidRPr="006C313F">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f) развития просветительной работы и услуг в области профилактической медицинской помощи и планирования размера семьи.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25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26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27</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Родител</w:t>
      </w:r>
      <w:proofErr w:type="gramStart"/>
      <w:r w:rsidRPr="006C313F">
        <w:rPr>
          <w:rFonts w:ascii="Times New Roman" w:hAnsi="Times New Roman" w:cs="Times New Roman"/>
          <w:sz w:val="24"/>
          <w:szCs w:val="24"/>
        </w:rPr>
        <w:t>ь(</w:t>
      </w:r>
      <w:proofErr w:type="gramEnd"/>
      <w:r w:rsidRPr="006C313F">
        <w:rPr>
          <w:rFonts w:ascii="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28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a) вводят бесплатное и обязательное начальное образование;</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c) обеспечивают доступность высшего образования для всех на основе способностей каждого с помощью всех необходимых средств;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d) обеспечивают доступность информации и материалов в области образования и профессиональной подготовки для всех детей;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e) принимают меры по содействию регулярному посещению школ и снижению числа учащихся, покинувших школу.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29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6C313F">
        <w:rPr>
          <w:rFonts w:ascii="Times New Roman" w:hAnsi="Times New Roman" w:cs="Times New Roman"/>
          <w:sz w:val="24"/>
          <w:szCs w:val="24"/>
        </w:rPr>
        <w:t>на</w:t>
      </w:r>
      <w:proofErr w:type="gramEnd"/>
      <w:r w:rsidRPr="006C313F">
        <w:rPr>
          <w:rFonts w:ascii="Times New Roman" w:hAnsi="Times New Roman" w:cs="Times New Roman"/>
          <w:sz w:val="24"/>
          <w:szCs w:val="24"/>
        </w:rPr>
        <w:t xml:space="preserve">: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a) развитие личности, талантов и умственных и физических способностей ребенка в их самом полном объеме;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6C313F">
        <w:rPr>
          <w:rFonts w:ascii="Times New Roman" w:hAnsi="Times New Roman" w:cs="Times New Roman"/>
          <w:sz w:val="24"/>
          <w:szCs w:val="24"/>
        </w:rPr>
        <w:t>от</w:t>
      </w:r>
      <w:proofErr w:type="gramEnd"/>
      <w:r w:rsidRPr="006C313F">
        <w:rPr>
          <w:rFonts w:ascii="Times New Roman" w:hAnsi="Times New Roman" w:cs="Times New Roman"/>
          <w:sz w:val="24"/>
          <w:szCs w:val="24"/>
        </w:rPr>
        <w:t xml:space="preserve"> </w:t>
      </w:r>
      <w:proofErr w:type="gramStart"/>
      <w:r w:rsidRPr="006C313F">
        <w:rPr>
          <w:rFonts w:ascii="Times New Roman" w:hAnsi="Times New Roman" w:cs="Times New Roman"/>
          <w:sz w:val="24"/>
          <w:szCs w:val="24"/>
        </w:rPr>
        <w:t>его</w:t>
      </w:r>
      <w:proofErr w:type="gramEnd"/>
      <w:r w:rsidRPr="006C313F">
        <w:rPr>
          <w:rFonts w:ascii="Times New Roman" w:hAnsi="Times New Roman" w:cs="Times New Roman"/>
          <w:sz w:val="24"/>
          <w:szCs w:val="24"/>
        </w:rPr>
        <w:t xml:space="preserve"> собственной;</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e) воспитание уважения к окружающей природе.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w:t>
      </w:r>
      <w:proofErr w:type="gramStart"/>
      <w:r w:rsidRPr="006C313F">
        <w:rPr>
          <w:rFonts w:ascii="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30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gramStart"/>
      <w:r w:rsidRPr="006C313F">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31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32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6C313F">
        <w:rPr>
          <w:rFonts w:ascii="Times New Roman" w:hAnsi="Times New Roman" w:cs="Times New Roman"/>
          <w:sz w:val="24"/>
          <w:szCs w:val="24"/>
        </w:rPr>
        <w:t>тем</w:t>
      </w:r>
      <w:proofErr w:type="gramEnd"/>
      <w:r w:rsidRPr="006C313F">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a) устанавливают минимальный возраст или минимальные возрасты для приема на работу;</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определяют необходимые требования о продолжительности рабочего дня и условиях труда;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33</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6C313F">
        <w:rPr>
          <w:rFonts w:ascii="Times New Roman" w:hAnsi="Times New Roman" w:cs="Times New Roman"/>
          <w:sz w:val="24"/>
          <w:szCs w:val="24"/>
        </w:rPr>
        <w:t>тем</w:t>
      </w:r>
      <w:proofErr w:type="gramEnd"/>
      <w:r w:rsidRPr="006C313F">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34</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a) склонения или принуждения ребенка к любой незаконной сексуальной деятельности;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использования в целях эксплуатации детей в проституции или в другой незаконной сексуальной практике;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c) использования в целях эксплуатации детей в порнографии и порнографических материалах.</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35</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36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37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Государства-участники обеспечивают, чтобы:</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38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6C313F">
        <w:rPr>
          <w:rFonts w:ascii="Times New Roman" w:hAnsi="Times New Roman" w:cs="Times New Roman"/>
          <w:sz w:val="24"/>
          <w:szCs w:val="24"/>
        </w:rPr>
        <w:t>более старшего</w:t>
      </w:r>
      <w:proofErr w:type="gramEnd"/>
      <w:r w:rsidRPr="006C313F">
        <w:rPr>
          <w:rFonts w:ascii="Times New Roman" w:hAnsi="Times New Roman" w:cs="Times New Roman"/>
          <w:sz w:val="24"/>
          <w:szCs w:val="24"/>
        </w:rPr>
        <w:t xml:space="preserve"> возраста.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39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6C313F">
        <w:rPr>
          <w:rFonts w:ascii="Times New Roman" w:hAnsi="Times New Roman" w:cs="Times New Roman"/>
          <w:sz w:val="24"/>
          <w:szCs w:val="24"/>
        </w:rPr>
        <w:t>реинтеграции</w:t>
      </w:r>
      <w:proofErr w:type="spellEnd"/>
      <w:r w:rsidRPr="006C313F">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6C313F">
        <w:rPr>
          <w:rFonts w:ascii="Times New Roman" w:hAnsi="Times New Roman" w:cs="Times New Roman"/>
          <w:sz w:val="24"/>
          <w:szCs w:val="24"/>
        </w:rPr>
        <w:t>реинтеграция</w:t>
      </w:r>
      <w:proofErr w:type="spellEnd"/>
      <w:r w:rsidRPr="006C313F">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40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w:t>
      </w:r>
      <w:proofErr w:type="gramStart"/>
      <w:r w:rsidRPr="006C313F">
        <w:rPr>
          <w:rFonts w:ascii="Times New Roman" w:hAnsi="Times New Roman" w:cs="Times New Roman"/>
          <w:sz w:val="24"/>
          <w:szCs w:val="24"/>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6C313F">
        <w:rPr>
          <w:rFonts w:ascii="Times New Roman" w:hAnsi="Times New Roman" w:cs="Times New Roman"/>
          <w:sz w:val="24"/>
          <w:szCs w:val="24"/>
        </w:rPr>
        <w:t>реинтеграции</w:t>
      </w:r>
      <w:proofErr w:type="spellEnd"/>
      <w:r w:rsidRPr="006C313F">
        <w:rPr>
          <w:rFonts w:ascii="Times New Roman" w:hAnsi="Times New Roman" w:cs="Times New Roman"/>
          <w:sz w:val="24"/>
          <w:szCs w:val="24"/>
        </w:rPr>
        <w:t xml:space="preserve"> и выполнению им полезной роли в обществе.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каждый ребенок, который, как считается, нарушил уголовное законодательство или обвиняется в его нарушении, </w:t>
      </w:r>
      <w:proofErr w:type="gramStart"/>
      <w:r w:rsidRPr="006C313F">
        <w:rPr>
          <w:rFonts w:ascii="Times New Roman" w:hAnsi="Times New Roman" w:cs="Times New Roman"/>
          <w:sz w:val="24"/>
          <w:szCs w:val="24"/>
        </w:rPr>
        <w:t>имел</w:t>
      </w:r>
      <w:proofErr w:type="gramEnd"/>
      <w:r w:rsidRPr="006C313F">
        <w:rPr>
          <w:rFonts w:ascii="Times New Roman" w:hAnsi="Times New Roman" w:cs="Times New Roman"/>
          <w:sz w:val="24"/>
          <w:szCs w:val="24"/>
        </w:rPr>
        <w:t xml:space="preserve"> по меньшей мере следующие гарантии: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i) презумпция невиновности, пока его вина не будет доказана согласно закону;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spellStart"/>
      <w:proofErr w:type="gramStart"/>
      <w:r w:rsidRPr="006C313F">
        <w:rPr>
          <w:rFonts w:ascii="Times New Roman" w:hAnsi="Times New Roman" w:cs="Times New Roman"/>
          <w:sz w:val="24"/>
          <w:szCs w:val="24"/>
        </w:rPr>
        <w:t>ii</w:t>
      </w:r>
      <w:proofErr w:type="spellEnd"/>
      <w:r w:rsidRPr="006C313F">
        <w:rPr>
          <w:rFonts w:ascii="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spellStart"/>
      <w:proofErr w:type="gramStart"/>
      <w:r w:rsidRPr="006C313F">
        <w:rPr>
          <w:rFonts w:ascii="Times New Roman" w:hAnsi="Times New Roman" w:cs="Times New Roman"/>
          <w:sz w:val="24"/>
          <w:szCs w:val="24"/>
        </w:rPr>
        <w:t>iii</w:t>
      </w:r>
      <w:proofErr w:type="spellEnd"/>
      <w:r w:rsidRPr="006C313F">
        <w:rPr>
          <w:rFonts w:ascii="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spellStart"/>
      <w:proofErr w:type="gramStart"/>
      <w:r w:rsidRPr="006C313F">
        <w:rPr>
          <w:rFonts w:ascii="Times New Roman" w:hAnsi="Times New Roman" w:cs="Times New Roman"/>
          <w:sz w:val="24"/>
          <w:szCs w:val="24"/>
        </w:rPr>
        <w:t>iv</w:t>
      </w:r>
      <w:proofErr w:type="spellEnd"/>
      <w:r w:rsidRPr="006C313F">
        <w:rPr>
          <w:rFonts w:ascii="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spellStart"/>
      <w:proofErr w:type="gramStart"/>
      <w:r w:rsidRPr="006C313F">
        <w:rPr>
          <w:rFonts w:ascii="Times New Roman" w:hAnsi="Times New Roman" w:cs="Times New Roman"/>
          <w:sz w:val="24"/>
          <w:szCs w:val="24"/>
        </w:rPr>
        <w:t>vi</w:t>
      </w:r>
      <w:proofErr w:type="spellEnd"/>
      <w:r w:rsidRPr="006C313F">
        <w:rPr>
          <w:rFonts w:ascii="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spellStart"/>
      <w:proofErr w:type="gramStart"/>
      <w:r w:rsidRPr="006C313F">
        <w:rPr>
          <w:rFonts w:ascii="Times New Roman" w:hAnsi="Times New Roman" w:cs="Times New Roman"/>
          <w:sz w:val="24"/>
          <w:szCs w:val="24"/>
        </w:rPr>
        <w:t>vii</w:t>
      </w:r>
      <w:proofErr w:type="spellEnd"/>
      <w:r w:rsidRPr="006C313F">
        <w:rPr>
          <w:rFonts w:ascii="Times New Roman" w:hAnsi="Times New Roman" w:cs="Times New Roman"/>
          <w:sz w:val="24"/>
          <w:szCs w:val="24"/>
        </w:rPr>
        <w:t>) полное уважение его личной жизни на всех стадиях разбирательства.</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a) установлению минимального возраста, ниже которого дети считаются неспособными нарушить уголовное законодательство;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41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a) в законе государства-участника; или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в нормах международного права, действующих в отношении данного государства.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Часть II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42</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6C313F">
        <w:rPr>
          <w:rFonts w:ascii="Times New Roman" w:hAnsi="Times New Roman" w:cs="Times New Roman"/>
          <w:sz w:val="24"/>
          <w:szCs w:val="24"/>
        </w:rPr>
        <w:t>Конвенции</w:t>
      </w:r>
      <w:proofErr w:type="gramEnd"/>
      <w:r w:rsidRPr="006C313F">
        <w:rPr>
          <w:rFonts w:ascii="Times New Roman" w:hAnsi="Times New Roman" w:cs="Times New Roman"/>
          <w:sz w:val="24"/>
          <w:szCs w:val="24"/>
        </w:rPr>
        <w:t xml:space="preserve"> как взрослых, так и детей.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43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6C313F">
        <w:rPr>
          <w:rFonts w:ascii="Times New Roman" w:hAnsi="Times New Roman" w:cs="Times New Roman"/>
          <w:sz w:val="24"/>
          <w:szCs w:val="24"/>
        </w:rPr>
        <w:t>мере</w:t>
      </w:r>
      <w:proofErr w:type="gramEnd"/>
      <w:r w:rsidRPr="006C313F">
        <w:rPr>
          <w:rFonts w:ascii="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w:t>
      </w:r>
      <w:r w:rsidRPr="006C313F">
        <w:rPr>
          <w:rFonts w:ascii="Times New Roman" w:hAnsi="Times New Roman" w:cs="Times New Roman"/>
          <w:sz w:val="24"/>
          <w:szCs w:val="24"/>
        </w:rPr>
        <w:lastRenderedPageBreak/>
        <w:t xml:space="preserve">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8. Комитет устанавливает свои собственные правила процедуры.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9. Комитет избирает своих должностных лиц на двухлетний срок.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44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a) в течение двух лет после вступления Конвенции в силу для соответствующего государства-участника;</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b) впоследствии через каждые пять лет.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6C313F">
        <w:rPr>
          <w:rFonts w:ascii="Times New Roman" w:hAnsi="Times New Roman" w:cs="Times New Roman"/>
          <w:sz w:val="24"/>
          <w:szCs w:val="24"/>
        </w:rPr>
        <w:t>тем</w:t>
      </w:r>
      <w:proofErr w:type="gramEnd"/>
      <w:r w:rsidRPr="006C313F">
        <w:rPr>
          <w:rFonts w:ascii="Times New Roman" w:hAnsi="Times New Roman" w:cs="Times New Roman"/>
          <w:sz w:val="24"/>
          <w:szCs w:val="24"/>
        </w:rPr>
        <w:t xml:space="preserve"> чтобы обеспечить Комитету полное понимание действий Конвенции в данной стране.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45</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proofErr w:type="gramStart"/>
      <w:r w:rsidRPr="006C313F">
        <w:rPr>
          <w:rFonts w:ascii="Times New Roman" w:hAnsi="Times New Roman" w:cs="Times New Roman"/>
          <w:sz w:val="24"/>
          <w:szCs w:val="24"/>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Часть III</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46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Настоящая Конвенция открыта для подписания ее всеми государствами.</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47</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48</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49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50</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6C313F">
        <w:rPr>
          <w:rFonts w:ascii="Times New Roman" w:hAnsi="Times New Roman" w:cs="Times New Roman"/>
          <w:sz w:val="24"/>
          <w:szCs w:val="24"/>
        </w:rPr>
        <w:t>секретарь</w:t>
      </w:r>
      <w:proofErr w:type="gramEnd"/>
      <w:r w:rsidRPr="006C313F">
        <w:rPr>
          <w:rFonts w:ascii="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6C313F">
        <w:rPr>
          <w:rFonts w:ascii="Times New Roman" w:hAnsi="Times New Roman" w:cs="Times New Roman"/>
          <w:sz w:val="24"/>
          <w:szCs w:val="24"/>
        </w:rPr>
        <w:t>мере</w:t>
      </w:r>
      <w:proofErr w:type="gramEnd"/>
      <w:r w:rsidRPr="006C313F">
        <w:rPr>
          <w:rFonts w:ascii="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6C313F">
        <w:rPr>
          <w:rFonts w:ascii="Times New Roman" w:hAnsi="Times New Roman" w:cs="Times New Roman"/>
          <w:sz w:val="24"/>
          <w:szCs w:val="24"/>
        </w:rPr>
        <w:t>по</w:t>
      </w:r>
      <w:proofErr w:type="gramEnd"/>
      <w:r w:rsidRPr="006C313F">
        <w:rPr>
          <w:rFonts w:ascii="Times New Roman" w:hAnsi="Times New Roman" w:cs="Times New Roman"/>
          <w:sz w:val="24"/>
          <w:szCs w:val="24"/>
        </w:rPr>
        <w:t xml:space="preserve"> </w:t>
      </w:r>
      <w:proofErr w:type="gramStart"/>
      <w:r w:rsidRPr="006C313F">
        <w:rPr>
          <w:rFonts w:ascii="Times New Roman" w:hAnsi="Times New Roman" w:cs="Times New Roman"/>
          <w:sz w:val="24"/>
          <w:szCs w:val="24"/>
        </w:rPr>
        <w:t>утверждении</w:t>
      </w:r>
      <w:proofErr w:type="gramEnd"/>
      <w:r w:rsidRPr="006C313F">
        <w:rPr>
          <w:rFonts w:ascii="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51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2. Оговорка, не совместимая с целями и задачами настоящей Конвенции, не допускается.</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lastRenderedPageBreak/>
        <w:t xml:space="preserve">Статья 52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6C313F">
        <w:rPr>
          <w:rFonts w:ascii="Times New Roman" w:hAnsi="Times New Roman" w:cs="Times New Roman"/>
          <w:sz w:val="24"/>
          <w:szCs w:val="24"/>
        </w:rPr>
        <w:cr/>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Статья 53 </w:t>
      </w:r>
    </w:p>
    <w:p w:rsidR="00C541AB" w:rsidRPr="006C313F" w:rsidRDefault="00C541AB" w:rsidP="00C541AB">
      <w:pPr>
        <w:spacing w:after="0" w:line="240" w:lineRule="auto"/>
        <w:rPr>
          <w:rFonts w:ascii="Times New Roman" w:hAnsi="Times New Roman" w:cs="Times New Roman"/>
          <w:sz w:val="24"/>
          <w:szCs w:val="24"/>
        </w:rPr>
      </w:pP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C541AB"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Статья 54</w:t>
      </w:r>
    </w:p>
    <w:p w:rsidR="00C541AB" w:rsidRPr="006C313F" w:rsidRDefault="00C541AB" w:rsidP="00C541AB">
      <w:pPr>
        <w:spacing w:after="0" w:line="240" w:lineRule="auto"/>
        <w:rPr>
          <w:rFonts w:ascii="Times New Roman" w:hAnsi="Times New Roman" w:cs="Times New Roman"/>
          <w:sz w:val="24"/>
          <w:szCs w:val="24"/>
        </w:rPr>
      </w:pPr>
    </w:p>
    <w:p w:rsidR="002B791E" w:rsidRPr="006C313F" w:rsidRDefault="00C541AB" w:rsidP="00C541AB">
      <w:pPr>
        <w:spacing w:after="0" w:line="240" w:lineRule="auto"/>
        <w:rPr>
          <w:rFonts w:ascii="Times New Roman" w:hAnsi="Times New Roman" w:cs="Times New Roman"/>
          <w:sz w:val="24"/>
          <w:szCs w:val="24"/>
        </w:rPr>
      </w:pPr>
      <w:r w:rsidRPr="006C313F">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2B791E" w:rsidRPr="006C3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94"/>
    <w:rsid w:val="002B791E"/>
    <w:rsid w:val="006C313F"/>
    <w:rsid w:val="00C541AB"/>
    <w:rsid w:val="00C7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7402</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2013-02-22T10:37:00Z</cp:lastPrinted>
  <dcterms:created xsi:type="dcterms:W3CDTF">2013-02-22T10:36:00Z</dcterms:created>
  <dcterms:modified xsi:type="dcterms:W3CDTF">2013-09-04T11:22:00Z</dcterms:modified>
</cp:coreProperties>
</file>